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44" w:rsidRDefault="002B2644">
      <w:r w:rsidRPr="002B2644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44" w:rsidRDefault="002B2644">
      <w:r>
        <w:br w:type="page"/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lastRenderedPageBreak/>
        <w:t>Додаток №1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774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Наталі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Іванівни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754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Борзенко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Тетяни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Василівни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Pr="00D61186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738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Лаврик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Наталії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Геннадіївни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Pr="00D61186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687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Загорулька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Юрія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Григоровича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4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687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Соломахи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Олегівни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Pr="00D61186" w:rsidRDefault="002B2644" w:rsidP="002B2644"/>
    <w:p w:rsidR="002B2644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768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Волкової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Катерини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Володимирівни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760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Дубіної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Володимирівни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B2644" w:rsidRPr="00243031" w:rsidRDefault="002B2644" w:rsidP="002B264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617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Скрипник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Ірини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Вікторівни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772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Степановича 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611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Стулішенка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Степановича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 у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765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Арагажан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Юлії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Володимирівни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lastRenderedPageBreak/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770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Штинь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Світлани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Олександрівни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773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Штиня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Владислава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Вікторовича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773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Шелест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Наталії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Володимирівни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Default="002B2644" w:rsidP="002B2644"/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>Додаток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до постанови окружної виборчої комісії 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243031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30</w:t>
      </w:r>
      <w:r w:rsidRPr="00243031">
        <w:rPr>
          <w:rFonts w:ascii="Times New Roman" w:eastAsia="Times New Roman" w:hAnsi="Times New Roman" w:cs="Times New Roman"/>
          <w:sz w:val="20"/>
          <w:szCs w:val="20"/>
        </w:rPr>
        <w:t>.03.2019</w:t>
      </w:r>
    </w:p>
    <w:p w:rsidR="002B2644" w:rsidRPr="00243031" w:rsidRDefault="002B2644" w:rsidP="002B26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B2644" w:rsidRPr="00243031" w:rsidRDefault="002B2644" w:rsidP="002B26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Дільнична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виборча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комісія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дільниці</w:t>
      </w:r>
      <w:proofErr w:type="spellEnd"/>
      <w:r w:rsidRPr="002430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121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493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Припинити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дільничної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виборчої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Шелест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Наталії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Володимирівни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>( у</w:t>
      </w:r>
      <w:proofErr w:type="gramEnd"/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2430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B2644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2644" w:rsidRPr="00243031" w:rsidRDefault="002B2644" w:rsidP="002B2644">
      <w:pPr>
        <w:rPr>
          <w:rFonts w:ascii="Times New Roman" w:eastAsia="Times New Roman" w:hAnsi="Times New Roman" w:cs="Times New Roman"/>
          <w:sz w:val="24"/>
          <w:szCs w:val="24"/>
        </w:rPr>
      </w:pPr>
      <w:r w:rsidRPr="00243031">
        <w:rPr>
          <w:rFonts w:ascii="Times New Roman" w:eastAsia="Times New Roman" w:hAnsi="Times New Roman" w:cs="Times New Roman"/>
          <w:sz w:val="24"/>
          <w:szCs w:val="24"/>
        </w:rPr>
        <w:t>Секретар окружної виборчої комісії</w:t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031">
        <w:rPr>
          <w:rFonts w:ascii="Times New Roman" w:eastAsia="Times New Roman" w:hAnsi="Times New Roman" w:cs="Times New Roman"/>
          <w:sz w:val="24"/>
          <w:szCs w:val="24"/>
        </w:rPr>
        <w:tab/>
        <w:t>Макаренко О.О.</w:t>
      </w:r>
    </w:p>
    <w:p w:rsidR="002B2644" w:rsidRPr="00D61186" w:rsidRDefault="002B2644" w:rsidP="002B2644"/>
    <w:p w:rsidR="007744A8" w:rsidRDefault="002B2644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44"/>
    <w:rsid w:val="00022E22"/>
    <w:rsid w:val="00085876"/>
    <w:rsid w:val="002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078CC-B446-4E93-9073-776F1104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2965</Words>
  <Characters>1691</Characters>
  <Application>Microsoft Office Word</Application>
  <DocSecurity>0</DocSecurity>
  <Lines>14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2019-04-08T10:36:00Z</dcterms:created>
  <dcterms:modified xsi:type="dcterms:W3CDTF">2019-04-08T10:38:00Z</dcterms:modified>
</cp:coreProperties>
</file>