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2A" w:rsidRPr="002A55E9" w:rsidRDefault="0003512A">
      <w:pPr>
        <w:rPr>
          <w:rFonts w:ascii="Times New Roman" w:hAnsi="Times New Roman" w:cs="Times New Roman"/>
        </w:rPr>
      </w:pPr>
      <w:r w:rsidRPr="002A55E9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12A" w:rsidRPr="002A55E9" w:rsidRDefault="0003512A">
      <w:pPr>
        <w:rPr>
          <w:rFonts w:ascii="Times New Roman" w:hAnsi="Times New Roman" w:cs="Times New Roman"/>
        </w:rPr>
      </w:pPr>
      <w:r w:rsidRPr="002A55E9">
        <w:rPr>
          <w:rFonts w:ascii="Times New Roman" w:hAnsi="Times New Roman" w:cs="Times New Roman"/>
        </w:rPr>
        <w:br w:type="page"/>
      </w:r>
    </w:p>
    <w:p w:rsidR="0003512A" w:rsidRPr="002A55E9" w:rsidRDefault="0003512A" w:rsidP="0003512A">
      <w:pPr>
        <w:jc w:val="right"/>
        <w:rPr>
          <w:rFonts w:ascii="Times New Roman" w:hAnsi="Times New Roman" w:cs="Times New Roman"/>
        </w:rPr>
      </w:pPr>
      <w:r w:rsidRPr="002A55E9">
        <w:rPr>
          <w:rFonts w:ascii="Times New Roman" w:hAnsi="Times New Roman" w:cs="Times New Roman"/>
        </w:rPr>
        <w:lastRenderedPageBreak/>
        <w:t xml:space="preserve">Додаток 1 </w:t>
      </w:r>
    </w:p>
    <w:p w:rsidR="0003512A" w:rsidRPr="002A55E9" w:rsidRDefault="0003512A" w:rsidP="0003512A">
      <w:pPr>
        <w:jc w:val="right"/>
        <w:rPr>
          <w:rFonts w:ascii="Times New Roman" w:hAnsi="Times New Roman" w:cs="Times New Roman"/>
        </w:rPr>
      </w:pPr>
      <w:r w:rsidRPr="002A55E9">
        <w:rPr>
          <w:rFonts w:ascii="Times New Roman" w:hAnsi="Times New Roman" w:cs="Times New Roman"/>
        </w:rPr>
        <w:t>до постанови окружної</w:t>
      </w:r>
    </w:p>
    <w:p w:rsidR="0003512A" w:rsidRPr="002A55E9" w:rsidRDefault="0003512A" w:rsidP="0003512A">
      <w:pPr>
        <w:jc w:val="right"/>
        <w:rPr>
          <w:rFonts w:ascii="Times New Roman" w:hAnsi="Times New Roman" w:cs="Times New Roman"/>
        </w:rPr>
      </w:pPr>
      <w:r w:rsidRPr="002A55E9">
        <w:rPr>
          <w:rFonts w:ascii="Times New Roman" w:hAnsi="Times New Roman" w:cs="Times New Roman"/>
        </w:rPr>
        <w:t>виборчої комісії</w:t>
      </w:r>
    </w:p>
    <w:p w:rsidR="0003512A" w:rsidRPr="002A55E9" w:rsidRDefault="0003512A" w:rsidP="0003512A">
      <w:pPr>
        <w:jc w:val="right"/>
        <w:rPr>
          <w:rFonts w:ascii="Times New Roman" w:hAnsi="Times New Roman" w:cs="Times New Roman"/>
        </w:rPr>
      </w:pPr>
      <w:r w:rsidRPr="002A55E9">
        <w:rPr>
          <w:rFonts w:ascii="Times New Roman" w:hAnsi="Times New Roman" w:cs="Times New Roman"/>
        </w:rPr>
        <w:t>№8</w:t>
      </w:r>
      <w:r w:rsidRPr="002A55E9">
        <w:rPr>
          <w:rFonts w:ascii="Times New Roman" w:hAnsi="Times New Roman" w:cs="Times New Roman"/>
          <w:lang w:val="en-US"/>
        </w:rPr>
        <w:t>5</w:t>
      </w:r>
      <w:r w:rsidRPr="002A55E9">
        <w:rPr>
          <w:rFonts w:ascii="Times New Roman" w:hAnsi="Times New Roman" w:cs="Times New Roman"/>
        </w:rPr>
        <w:t xml:space="preserve"> від 2</w:t>
      </w:r>
      <w:r w:rsidRPr="002A55E9">
        <w:rPr>
          <w:rFonts w:ascii="Times New Roman" w:hAnsi="Times New Roman" w:cs="Times New Roman"/>
          <w:lang w:val="en-US"/>
        </w:rPr>
        <w:t>9</w:t>
      </w:r>
      <w:r w:rsidRPr="002A55E9">
        <w:rPr>
          <w:rFonts w:ascii="Times New Roman" w:hAnsi="Times New Roman" w:cs="Times New Roman"/>
        </w:rPr>
        <w:t>.03.</w:t>
      </w:r>
      <w:r w:rsidRPr="002A55E9">
        <w:rPr>
          <w:rFonts w:ascii="Times New Roman" w:hAnsi="Times New Roman" w:cs="Times New Roman"/>
        </w:rPr>
        <w:tab/>
        <w:t>2019</w:t>
      </w:r>
    </w:p>
    <w:p w:rsidR="0003512A" w:rsidRPr="002A55E9" w:rsidRDefault="0003512A" w:rsidP="0003512A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55E9">
        <w:rPr>
          <w:rFonts w:ascii="Times New Roman" w:hAnsi="Times New Roman" w:cs="Times New Roman"/>
          <w:sz w:val="28"/>
          <w:szCs w:val="28"/>
        </w:rPr>
        <w:t xml:space="preserve">Територіальний виборчий округ № </w:t>
      </w:r>
      <w:r w:rsidRPr="002A55E9">
        <w:rPr>
          <w:rFonts w:ascii="Times New Roman" w:hAnsi="Times New Roman" w:cs="Times New Roman"/>
          <w:sz w:val="28"/>
          <w:szCs w:val="28"/>
          <w:lang w:val="en-US"/>
        </w:rPr>
        <w:t>33</w:t>
      </w:r>
      <w:r w:rsidRPr="002A55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512A" w:rsidRPr="002A55E9" w:rsidRDefault="0003512A" w:rsidP="0003512A">
      <w:pPr>
        <w:autoSpaceDE w:val="0"/>
        <w:autoSpaceDN w:val="0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A55E9">
        <w:rPr>
          <w:rFonts w:ascii="Times New Roman" w:hAnsi="Times New Roman" w:cs="Times New Roman"/>
          <w:caps/>
          <w:sz w:val="28"/>
          <w:szCs w:val="28"/>
          <w:lang w:val="en-US"/>
        </w:rPr>
        <w:t>Чергові вибори Президента України</w:t>
      </w:r>
    </w:p>
    <w:p w:rsidR="0003512A" w:rsidRPr="002A55E9" w:rsidRDefault="0003512A" w:rsidP="0003512A">
      <w:pPr>
        <w:autoSpaceDE w:val="0"/>
        <w:autoSpaceDN w:val="0"/>
        <w:spacing w:after="2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A55E9">
        <w:rPr>
          <w:rFonts w:ascii="Times New Roman" w:hAnsi="Times New Roman" w:cs="Times New Roman"/>
          <w:sz w:val="28"/>
          <w:szCs w:val="28"/>
          <w:lang w:val="en-US"/>
        </w:rPr>
        <w:t xml:space="preserve">31 </w:t>
      </w:r>
      <w:proofErr w:type="spellStart"/>
      <w:r w:rsidRPr="002A55E9">
        <w:rPr>
          <w:rFonts w:ascii="Times New Roman" w:hAnsi="Times New Roman" w:cs="Times New Roman"/>
          <w:sz w:val="28"/>
          <w:szCs w:val="28"/>
          <w:lang w:val="en-US"/>
        </w:rPr>
        <w:t>березня</w:t>
      </w:r>
      <w:proofErr w:type="spellEnd"/>
      <w:r w:rsidRPr="002A55E9">
        <w:rPr>
          <w:rFonts w:ascii="Times New Roman" w:hAnsi="Times New Roman" w:cs="Times New Roman"/>
          <w:sz w:val="28"/>
          <w:szCs w:val="28"/>
          <w:lang w:val="en-US"/>
        </w:rPr>
        <w:t xml:space="preserve"> 2019 </w:t>
      </w:r>
      <w:proofErr w:type="spellStart"/>
      <w:r w:rsidRPr="002A55E9">
        <w:rPr>
          <w:rFonts w:ascii="Times New Roman" w:hAnsi="Times New Roman" w:cs="Times New Roman"/>
          <w:sz w:val="28"/>
          <w:szCs w:val="28"/>
          <w:lang w:val="en-US"/>
        </w:rPr>
        <w:t>року</w:t>
      </w:r>
      <w:proofErr w:type="spellEnd"/>
    </w:p>
    <w:p w:rsidR="0003512A" w:rsidRPr="002A55E9" w:rsidRDefault="0003512A" w:rsidP="0003512A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55E9">
        <w:rPr>
          <w:rFonts w:ascii="Times New Roman" w:hAnsi="Times New Roman" w:cs="Times New Roman"/>
          <w:sz w:val="28"/>
          <w:szCs w:val="28"/>
        </w:rPr>
        <w:t>Особи, що були звільнені з посад у складі ДВК</w:t>
      </w:r>
    </w:p>
    <w:p w:rsidR="0003512A" w:rsidRPr="002A55E9" w:rsidRDefault="0003512A" w:rsidP="0003512A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A55E9">
        <w:rPr>
          <w:rFonts w:ascii="Times New Roman" w:hAnsi="Times New Roman" w:cs="Times New Roman"/>
          <w:sz w:val="28"/>
          <w:szCs w:val="28"/>
        </w:rPr>
        <w:t xml:space="preserve">за період з 26.03.2019 по </w:t>
      </w:r>
      <w:r w:rsidRPr="002A55E9">
        <w:rPr>
          <w:rFonts w:ascii="Times New Roman" w:hAnsi="Times New Roman" w:cs="Times New Roman"/>
          <w:sz w:val="28"/>
          <w:szCs w:val="28"/>
          <w:lang w:val="en-US"/>
        </w:rPr>
        <w:t>26.03.2019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260"/>
        <w:gridCol w:w="1134"/>
        <w:gridCol w:w="1134"/>
      </w:tblGrid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trHeight w:val="625"/>
          <w:tblHeader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діль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-ниці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ПІБ особи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Дата звільнення з посади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Посада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121482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Овечкіна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Клавдія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121484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Голікова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Семенівна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121488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Сафонова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Людмила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Балабеківна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121491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Шелепець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Галина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121494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Вдовиченко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Марія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121494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Михайлюк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Інна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121495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Дащенко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Людмила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121495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Капітанець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Анжела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121498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Касьян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Лоріданна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121499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Курбанова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Оксана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121500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Ілюшина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Надія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Лановой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Максим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Валерійович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121511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Удовиченко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Станіславівна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121612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Зубова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121612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Коровяцька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Катерина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Симоненко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Янович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Тридубенко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Галина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Яківна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121686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Юхименко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Юрійович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121687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Поплавська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121688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Коваль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Рикова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Людмила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Алімівна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121736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Бондаренко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Анатолійович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121737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Сахно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121739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Пономаренко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Віта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121742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Патерило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121743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Лісогор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Любов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Федорівна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Скляр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Роман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121747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Отреп’єв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Євген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121750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Кравченко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121752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Скляр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Оксана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121757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Пушкарьова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Ганна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121760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Шаповал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121766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Оскоміна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121767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Герасименко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03512A" w:rsidRPr="002A55E9" w:rsidTr="000351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121776</w:t>
            </w:r>
          </w:p>
        </w:tc>
        <w:tc>
          <w:tcPr>
            <w:tcW w:w="3260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Прохоренко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Євген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03512A" w:rsidRPr="002A55E9" w:rsidRDefault="0003512A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2A55E9" w:rsidRDefault="002A55E9" w:rsidP="002A55E9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55E9" w:rsidRDefault="002A5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55E9" w:rsidRPr="002A55E9" w:rsidRDefault="002A55E9" w:rsidP="002A55E9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55E9">
        <w:rPr>
          <w:rFonts w:ascii="Times New Roman" w:hAnsi="Times New Roman" w:cs="Times New Roman"/>
          <w:sz w:val="28"/>
          <w:szCs w:val="28"/>
        </w:rPr>
        <w:lastRenderedPageBreak/>
        <w:t>Особи, що призначались на посади до складу ДВК</w:t>
      </w:r>
    </w:p>
    <w:p w:rsidR="002A55E9" w:rsidRPr="002A55E9" w:rsidRDefault="002A55E9" w:rsidP="002A55E9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A55E9">
        <w:rPr>
          <w:rFonts w:ascii="Times New Roman" w:hAnsi="Times New Roman" w:cs="Times New Roman"/>
          <w:sz w:val="28"/>
          <w:szCs w:val="28"/>
        </w:rPr>
        <w:t xml:space="preserve">в період з 26.03.2019 по </w:t>
      </w:r>
      <w:r w:rsidRPr="002A55E9">
        <w:rPr>
          <w:rFonts w:ascii="Times New Roman" w:hAnsi="Times New Roman" w:cs="Times New Roman"/>
          <w:sz w:val="28"/>
          <w:szCs w:val="28"/>
          <w:lang w:val="en-US"/>
        </w:rPr>
        <w:t>26.03.2019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977"/>
        <w:gridCol w:w="1134"/>
        <w:gridCol w:w="1134"/>
      </w:tblGrid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trHeight w:val="625"/>
          <w:tblHeader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діль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-ниці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ПІБ особи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Дата приз-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начення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</w:rPr>
              <w:t xml:space="preserve"> на посаду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2A55E9">
              <w:rPr>
                <w:rFonts w:ascii="Times New Roman" w:hAnsi="Times New Roman" w:cs="Times New Roman"/>
                <w:sz w:val="18"/>
                <w:szCs w:val="18"/>
              </w:rPr>
              <w:t>Посада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121482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Паун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Любов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121484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Козакевич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Євгенія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Яківна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121488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Маковецький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Ігор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Петрович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121491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Пересунько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121494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Мітько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Дарина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Віталіївна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121494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Ліна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Вадимівна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121495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Голікова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Семенівна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121495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Ковальова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Оксана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121498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Скаковська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Катерина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Андріївна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121499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Настич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Федорівна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121500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Юдіна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Ольга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Губарєва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Еліна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121511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Сокирник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Андрій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Петрович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121612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Кирнос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Світлана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121612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Міщанчук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Марія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Півненко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Альона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Стогній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121686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Беспалько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Леніна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121687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Коновал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Катерина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Віталіївна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121688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Шпуганіч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Станіславівна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Андросова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Марія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121736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Штинь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Світлана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121737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Волікова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Людмила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121739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Пірогов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Юрійович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121742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Ковальова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Людмила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121743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Оленковська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Оскоміна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121747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Кіблик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Марія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121750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Шевченко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Єгор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121752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Стулішенко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Іванович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121757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Шокотько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Леонідівна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121760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Штинь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Владислав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121766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Жаворонкова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Вікторія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Олегівна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121767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Волошина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Ольга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Член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121776</w:t>
            </w: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Задорожний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Юрій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Валерійович</w:t>
            </w:r>
            <w:proofErr w:type="spellEnd"/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26.03.2019</w:t>
            </w:r>
          </w:p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№53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Секретар</w:t>
            </w:r>
            <w:proofErr w:type="spellEnd"/>
            <w:r w:rsidRPr="002A55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A55E9" w:rsidRPr="002A55E9" w:rsidTr="002A55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Всього записів:  </w:t>
            </w: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A55E9" w:rsidRPr="002A55E9" w:rsidRDefault="002A55E9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2A55E9" w:rsidRPr="002A55E9" w:rsidRDefault="002A55E9" w:rsidP="002A55E9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A55E9" w:rsidRPr="002A55E9" w:rsidRDefault="002A55E9" w:rsidP="002A55E9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9"/>
        <w:gridCol w:w="1417"/>
        <w:gridCol w:w="426"/>
        <w:gridCol w:w="2835"/>
      </w:tblGrid>
      <w:tr w:rsidR="002A55E9" w:rsidRPr="002A55E9" w:rsidTr="00DB6F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2A55E9">
              <w:rPr>
                <w:rFonts w:ascii="Times New Roman" w:hAnsi="Times New Roman" w:cs="Times New Roman"/>
              </w:rPr>
              <w:t>Голова окружної виборчої комісії</w:t>
            </w:r>
          </w:p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  <w:r w:rsidRPr="002A55E9">
              <w:rPr>
                <w:rFonts w:ascii="Times New Roman" w:hAnsi="Times New Roman" w:cs="Times New Roman"/>
                <w:color w:val="000000"/>
              </w:rPr>
              <w:t>територіального виборчого округу</w:t>
            </w:r>
            <w:r w:rsidRPr="002A55E9">
              <w:rPr>
                <w:rFonts w:ascii="Times New Roman" w:hAnsi="Times New Roman" w:cs="Times New Roman"/>
                <w:snapToGrid w:val="0"/>
              </w:rPr>
              <w:t xml:space="preserve"> № </w:t>
            </w:r>
            <w:r w:rsidRPr="002A55E9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>Озеряник</w:t>
            </w:r>
            <w:proofErr w:type="spellEnd"/>
            <w:r w:rsidRPr="002A55E9"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 xml:space="preserve"> С. Ю. </w:t>
            </w:r>
          </w:p>
        </w:tc>
      </w:tr>
      <w:tr w:rsidR="002A55E9" w:rsidRPr="002A55E9" w:rsidTr="00DB6F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2A55E9" w:rsidRPr="002A55E9" w:rsidTr="00DB6F1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4"/>
                <w:szCs w:val="4"/>
              </w:rPr>
            </w:pPr>
          </w:p>
        </w:tc>
      </w:tr>
      <w:tr w:rsidR="002A55E9" w:rsidRPr="002A55E9" w:rsidTr="00DB6F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2A55E9">
              <w:rPr>
                <w:rFonts w:ascii="Times New Roman" w:hAnsi="Times New Roman" w:cs="Times New Roman"/>
              </w:rPr>
              <w:t xml:space="preserve">Секретар окружної виборчої комісії </w:t>
            </w:r>
          </w:p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  <w:r w:rsidRPr="002A55E9">
              <w:rPr>
                <w:rFonts w:ascii="Times New Roman" w:hAnsi="Times New Roman" w:cs="Times New Roman"/>
                <w:color w:val="000000"/>
              </w:rPr>
              <w:t>територіального виборчого округу</w:t>
            </w:r>
            <w:r w:rsidRPr="002A55E9">
              <w:rPr>
                <w:rFonts w:ascii="Times New Roman" w:hAnsi="Times New Roman" w:cs="Times New Roman"/>
                <w:snapToGrid w:val="0"/>
              </w:rPr>
              <w:t xml:space="preserve"> № </w:t>
            </w:r>
            <w:r w:rsidRPr="002A55E9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</w:pPr>
            <w:proofErr w:type="spellStart"/>
            <w:r w:rsidRPr="002A55E9"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>Макаренко</w:t>
            </w:r>
            <w:proofErr w:type="spellEnd"/>
            <w:r w:rsidRPr="002A55E9"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 xml:space="preserve"> О. О. </w:t>
            </w:r>
          </w:p>
        </w:tc>
      </w:tr>
      <w:tr w:rsidR="002A55E9" w:rsidRPr="002A55E9" w:rsidTr="00DB6F1B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spacing w:before="20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A55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___________</w:t>
            </w:r>
          </w:p>
          <w:p w:rsidR="002A55E9" w:rsidRPr="002A55E9" w:rsidRDefault="002A55E9" w:rsidP="00DB6F1B">
            <w:pPr>
              <w:autoSpaceDE w:val="0"/>
              <w:autoSpaceDN w:val="0"/>
              <w:spacing w:after="200"/>
              <w:ind w:left="397"/>
              <w:jc w:val="both"/>
              <w:rPr>
                <w:rFonts w:ascii="Times New Roman" w:hAnsi="Times New Roman" w:cs="Times New Roman"/>
                <w:snapToGrid w:val="0"/>
                <w:sz w:val="14"/>
                <w:szCs w:val="14"/>
              </w:rPr>
            </w:pPr>
            <w:r w:rsidRPr="002A55E9">
              <w:rPr>
                <w:rFonts w:ascii="Times New Roman" w:hAnsi="Times New Roman" w:cs="Times New Roman"/>
                <w:snapToGrid w:val="0"/>
                <w:sz w:val="14"/>
                <w:szCs w:val="14"/>
              </w:rPr>
              <w:t>(дата)</w:t>
            </w:r>
          </w:p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A55E9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E9" w:rsidRPr="002A55E9" w:rsidRDefault="002A55E9" w:rsidP="00DB6F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A55E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7744A8" w:rsidRPr="002A55E9" w:rsidRDefault="002A55E9">
      <w:pPr>
        <w:rPr>
          <w:rFonts w:ascii="Times New Roman" w:hAnsi="Times New Roman" w:cs="Times New Roman"/>
        </w:rPr>
      </w:pPr>
    </w:p>
    <w:sectPr w:rsidR="007744A8" w:rsidRPr="002A55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2A"/>
    <w:rsid w:val="00022E22"/>
    <w:rsid w:val="0003512A"/>
    <w:rsid w:val="00085876"/>
    <w:rsid w:val="002A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D383B-3C79-4700-9CE6-F364CF3B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3151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2019-03-31T11:39:00Z</dcterms:created>
  <dcterms:modified xsi:type="dcterms:W3CDTF">2019-03-31T11:50:00Z</dcterms:modified>
</cp:coreProperties>
</file>