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E0" w:rsidRPr="00402092" w:rsidRDefault="008A4EE0" w:rsidP="008A4EE0">
      <w:pPr>
        <w:jc w:val="right"/>
      </w:pPr>
      <w:r w:rsidRPr="008A4EE0">
        <w:rPr>
          <w:noProof/>
          <w:lang w:val="uk-UA" w:eastAsia="uk-UA"/>
        </w:rPr>
        <w:drawing>
          <wp:inline distT="0" distB="0" distL="0" distR="0">
            <wp:extent cx="6848475" cy="9429750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proofErr w:type="spellStart"/>
      <w:r w:rsidRPr="00402092">
        <w:lastRenderedPageBreak/>
        <w:t>Додаток</w:t>
      </w:r>
      <w:proofErr w:type="spellEnd"/>
      <w:r w:rsidRPr="00402092">
        <w:t xml:space="preserve"> 1 </w:t>
      </w:r>
    </w:p>
    <w:p w:rsidR="008A4EE0" w:rsidRPr="00402092" w:rsidRDefault="008A4EE0" w:rsidP="008A4EE0">
      <w:pPr>
        <w:jc w:val="right"/>
      </w:pPr>
      <w:r w:rsidRPr="00402092">
        <w:t xml:space="preserve">до постанови </w:t>
      </w:r>
      <w:proofErr w:type="spellStart"/>
      <w:r w:rsidRPr="00402092">
        <w:t>окружної</w:t>
      </w:r>
      <w:proofErr w:type="spellEnd"/>
    </w:p>
    <w:p w:rsidR="008A4EE0" w:rsidRPr="00402092" w:rsidRDefault="008A4EE0" w:rsidP="008A4EE0">
      <w:pPr>
        <w:jc w:val="right"/>
      </w:pPr>
      <w:proofErr w:type="spellStart"/>
      <w:r w:rsidRPr="00402092">
        <w:t>виборчої</w:t>
      </w:r>
      <w:proofErr w:type="spellEnd"/>
      <w:r w:rsidRPr="00402092">
        <w:t xml:space="preserve"> </w:t>
      </w:r>
      <w:proofErr w:type="spellStart"/>
      <w:r w:rsidRPr="00402092">
        <w:t>комісії</w:t>
      </w:r>
      <w:proofErr w:type="spellEnd"/>
    </w:p>
    <w:p w:rsidR="008A4EE0" w:rsidRDefault="008A4EE0" w:rsidP="008A4EE0">
      <w:pPr>
        <w:jc w:val="right"/>
      </w:pPr>
      <w:r w:rsidRPr="00402092">
        <w:t>№7</w:t>
      </w:r>
      <w:r>
        <w:rPr>
          <w:lang w:val="uk-UA"/>
        </w:rPr>
        <w:t>8</w:t>
      </w:r>
      <w:r w:rsidRPr="00402092">
        <w:t xml:space="preserve"> </w:t>
      </w:r>
      <w:proofErr w:type="spellStart"/>
      <w:r w:rsidRPr="00402092">
        <w:t>від</w:t>
      </w:r>
      <w:proofErr w:type="spellEnd"/>
      <w:r w:rsidRPr="00402092">
        <w:t xml:space="preserve"> 2</w:t>
      </w:r>
      <w:r>
        <w:rPr>
          <w:lang w:val="uk-UA"/>
        </w:rPr>
        <w:t>8</w:t>
      </w:r>
      <w:r w:rsidRPr="00402092">
        <w:t>.03.</w:t>
      </w:r>
      <w:r w:rsidRPr="00402092">
        <w:tab/>
        <w:t>2019</w:t>
      </w:r>
    </w:p>
    <w:p w:rsidR="008A4EE0" w:rsidRDefault="008A4EE0" w:rsidP="008956A4">
      <w:pPr>
        <w:autoSpaceDE w:val="0"/>
        <w:autoSpaceDN w:val="0"/>
        <w:jc w:val="center"/>
        <w:outlineLvl w:val="0"/>
        <w:rPr>
          <w:sz w:val="28"/>
          <w:szCs w:val="28"/>
          <w:lang w:val="uk-UA"/>
        </w:rPr>
      </w:pPr>
    </w:p>
    <w:p w:rsidR="00836C70" w:rsidRPr="008956A4" w:rsidRDefault="00660A61" w:rsidP="008956A4">
      <w:pPr>
        <w:autoSpaceDE w:val="0"/>
        <w:autoSpaceDN w:val="0"/>
        <w:jc w:val="center"/>
        <w:outlineLvl w:val="0"/>
        <w:rPr>
          <w:sz w:val="28"/>
          <w:szCs w:val="28"/>
          <w:lang w:val="uk-UA"/>
        </w:rPr>
      </w:pPr>
      <w:r w:rsidRPr="00660A61">
        <w:rPr>
          <w:sz w:val="28"/>
          <w:szCs w:val="28"/>
          <w:lang w:val="uk-UA"/>
        </w:rPr>
        <w:t>Територіальний</w:t>
      </w:r>
      <w:r w:rsidR="007A648B">
        <w:rPr>
          <w:sz w:val="28"/>
          <w:szCs w:val="28"/>
          <w:lang w:val="uk-UA"/>
        </w:rPr>
        <w:t xml:space="preserve"> </w:t>
      </w:r>
      <w:r w:rsidR="00836C70">
        <w:rPr>
          <w:sz w:val="28"/>
          <w:szCs w:val="28"/>
          <w:lang w:val="uk-UA"/>
        </w:rPr>
        <w:t xml:space="preserve">виборчий округ № </w:t>
      </w:r>
      <w:r w:rsidR="00EB1A48">
        <w:rPr>
          <w:sz w:val="28"/>
          <w:szCs w:val="28"/>
          <w:lang w:val="en-US"/>
        </w:rPr>
        <w:t>33</w:t>
      </w:r>
      <w:r w:rsidR="00836C70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836C70" w:rsidRPr="00CF1C3E" w:rsidRDefault="00CF1C3E" w:rsidP="00836C70">
      <w:pPr>
        <w:autoSpaceDE w:val="0"/>
        <w:autoSpaceDN w:val="0"/>
        <w:jc w:val="center"/>
        <w:rPr>
          <w:caps/>
          <w:sz w:val="28"/>
          <w:szCs w:val="28"/>
          <w:lang w:val="en-US"/>
        </w:rPr>
      </w:pPr>
      <w:r w:rsidRPr="00CF1C3E">
        <w:rPr>
          <w:caps/>
          <w:sz w:val="28"/>
          <w:szCs w:val="28"/>
          <w:lang w:val="en-US"/>
        </w:rPr>
        <w:t>Чергові вибори Президента України</w:t>
      </w:r>
    </w:p>
    <w:p w:rsidR="00836C70" w:rsidRPr="00522E3A" w:rsidRDefault="00EB1A48" w:rsidP="006C0FE0">
      <w:pPr>
        <w:autoSpaceDE w:val="0"/>
        <w:autoSpaceDN w:val="0"/>
        <w:spacing w:after="240"/>
        <w:jc w:val="center"/>
        <w:rPr>
          <w:sz w:val="28"/>
          <w:szCs w:val="28"/>
          <w:lang w:val="en-US"/>
        </w:rPr>
      </w:pPr>
      <w:r w:rsidRPr="00522E3A">
        <w:rPr>
          <w:sz w:val="28"/>
          <w:szCs w:val="28"/>
          <w:lang w:val="en-US"/>
        </w:rPr>
        <w:t xml:space="preserve">31 </w:t>
      </w:r>
      <w:proofErr w:type="spellStart"/>
      <w:r w:rsidRPr="00522E3A">
        <w:rPr>
          <w:sz w:val="28"/>
          <w:szCs w:val="28"/>
          <w:lang w:val="en-US"/>
        </w:rPr>
        <w:t>березня</w:t>
      </w:r>
      <w:proofErr w:type="spellEnd"/>
      <w:r w:rsidRPr="00522E3A">
        <w:rPr>
          <w:sz w:val="28"/>
          <w:szCs w:val="28"/>
          <w:lang w:val="en-US"/>
        </w:rPr>
        <w:t xml:space="preserve"> 2019 </w:t>
      </w:r>
      <w:proofErr w:type="spellStart"/>
      <w:r w:rsidRPr="00522E3A">
        <w:rPr>
          <w:sz w:val="28"/>
          <w:szCs w:val="28"/>
          <w:lang w:val="en-US"/>
        </w:rPr>
        <w:t>року</w:t>
      </w:r>
      <w:proofErr w:type="spellEnd"/>
    </w:p>
    <w:p w:rsidR="0040513C" w:rsidRDefault="0040513C" w:rsidP="0040513C">
      <w:pPr>
        <w:autoSpaceDE w:val="0"/>
        <w:autoSpaceDN w:val="0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Особи, що були звільнені з посад у складі ДВК</w:t>
      </w:r>
    </w:p>
    <w:p w:rsidR="007D2052" w:rsidRPr="00EB1A48" w:rsidRDefault="007D2052" w:rsidP="00836C70">
      <w:pPr>
        <w:autoSpaceDE w:val="0"/>
        <w:autoSpaceDN w:val="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за період з </w:t>
      </w:r>
      <w:r w:rsidR="00EB1A48" w:rsidRPr="00EB1A48">
        <w:rPr>
          <w:sz w:val="28"/>
          <w:szCs w:val="28"/>
          <w:lang w:val="uk-UA"/>
        </w:rPr>
        <w:t>28.03.2019</w:t>
      </w:r>
      <w:r w:rsidRPr="00EB1A48">
        <w:rPr>
          <w:sz w:val="28"/>
          <w:szCs w:val="28"/>
          <w:lang w:val="uk-UA"/>
        </w:rPr>
        <w:t xml:space="preserve"> по </w:t>
      </w:r>
      <w:r w:rsidR="00EB1A48">
        <w:rPr>
          <w:sz w:val="28"/>
          <w:szCs w:val="28"/>
          <w:lang w:val="en-US"/>
        </w:rPr>
        <w:t>28.03.2019</w:t>
      </w:r>
    </w:p>
    <w:p w:rsidR="00836C70" w:rsidRDefault="00836C70" w:rsidP="00836C70">
      <w:pPr>
        <w:autoSpaceDE w:val="0"/>
        <w:autoSpaceDN w:val="0"/>
        <w:jc w:val="right"/>
        <w:outlineLvl w:val="0"/>
        <w:rPr>
          <w:rFonts w:ascii="Arial" w:hAnsi="Arial" w:cs="Arial"/>
          <w:sz w:val="20"/>
          <w:szCs w:val="20"/>
          <w:lang w:val="uk-UA"/>
        </w:rPr>
      </w:pPr>
    </w:p>
    <w:p w:rsidR="00836C70" w:rsidRPr="006C0FE0" w:rsidRDefault="00836C70" w:rsidP="00836C70">
      <w:pPr>
        <w:autoSpaceDE w:val="0"/>
        <w:autoSpaceDN w:val="0"/>
        <w:jc w:val="righ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6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2977"/>
        <w:gridCol w:w="1134"/>
        <w:gridCol w:w="1134"/>
      </w:tblGrid>
      <w:tr w:rsidR="008A4EE0" w:rsidRPr="00836C70" w:rsidTr="008A4EE0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301" w:type="dxa"/>
            <w:vAlign w:val="center"/>
          </w:tcPr>
          <w:p w:rsidR="008A4EE0" w:rsidRPr="00836C70" w:rsidRDefault="008A4EE0" w:rsidP="00836C70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-ниці</w:t>
            </w:r>
          </w:p>
        </w:tc>
        <w:tc>
          <w:tcPr>
            <w:tcW w:w="2977" w:type="dxa"/>
            <w:vAlign w:val="center"/>
          </w:tcPr>
          <w:p w:rsidR="008A4EE0" w:rsidRPr="00836C70" w:rsidRDefault="008A4EE0" w:rsidP="00836C70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8A4EE0" w:rsidRPr="00836C70" w:rsidRDefault="008A4EE0" w:rsidP="00A676F7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звільнення з посади</w:t>
            </w:r>
          </w:p>
        </w:tc>
        <w:tc>
          <w:tcPr>
            <w:tcW w:w="1134" w:type="dxa"/>
            <w:vAlign w:val="center"/>
          </w:tcPr>
          <w:p w:rsidR="008A4EE0" w:rsidRPr="00836C70" w:rsidRDefault="008A4EE0" w:rsidP="00836C70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Посада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Козакевич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Онаць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Стулішенко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121619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Вовк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Зозульов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Вадим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Соломаха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121738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Кучер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Коваль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Семенівна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Сергієнко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Галина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Назарова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Ляшко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Риков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Рабчевська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Вадимівна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121761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Янкіна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121764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Прокопенко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121764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Раїч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Постернак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8A4E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01" w:type="dxa"/>
            <w:vAlign w:val="center"/>
          </w:tcPr>
          <w:p w:rsidR="008A4EE0" w:rsidRPr="00C93C2D" w:rsidRDefault="008A4EE0" w:rsidP="00275C70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121771</w:t>
            </w:r>
          </w:p>
        </w:tc>
        <w:tc>
          <w:tcPr>
            <w:tcW w:w="2977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Дарчинян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Аргішті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Арменович</w:t>
            </w:r>
            <w:proofErr w:type="spellEnd"/>
          </w:p>
        </w:tc>
        <w:tc>
          <w:tcPr>
            <w:tcW w:w="1134" w:type="dxa"/>
            <w:vAlign w:val="center"/>
          </w:tcPr>
          <w:p w:rsidR="008A4EE0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275C70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D16771" w:rsidRPr="006C0FE0" w:rsidRDefault="00D16771" w:rsidP="00836C70">
      <w:pPr>
        <w:autoSpaceDE w:val="0"/>
        <w:autoSpaceDN w:val="0"/>
        <w:rPr>
          <w:rFonts w:ascii="Arial" w:hAnsi="Arial" w:cs="Arial"/>
          <w:sz w:val="20"/>
          <w:szCs w:val="20"/>
          <w:lang w:val="uk-UA"/>
        </w:rPr>
      </w:pPr>
    </w:p>
    <w:p w:rsidR="00522E3A" w:rsidRPr="006C0FE0" w:rsidRDefault="00522E3A" w:rsidP="00836C70">
      <w:pPr>
        <w:autoSpaceDE w:val="0"/>
        <w:autoSpaceDN w:val="0"/>
        <w:rPr>
          <w:rFonts w:ascii="Arial" w:hAnsi="Arial" w:cs="Arial"/>
          <w:sz w:val="20"/>
          <w:szCs w:val="20"/>
          <w:lang w:val="uk-UA"/>
        </w:rPr>
      </w:pPr>
    </w:p>
    <w:p w:rsidR="008A4EE0" w:rsidRPr="00C26B87" w:rsidRDefault="008A4EE0" w:rsidP="004D50F0">
      <w:pPr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8A4EE0" w:rsidRDefault="008A4EE0" w:rsidP="008A4EE0">
      <w:pPr>
        <w:autoSpaceDE w:val="0"/>
        <w:autoSpaceDN w:val="0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Особи, що призначались на посади </w:t>
      </w:r>
      <w:r w:rsidRPr="00212492">
        <w:rPr>
          <w:sz w:val="28"/>
          <w:szCs w:val="28"/>
          <w:lang w:val="uk-UA"/>
        </w:rPr>
        <w:t xml:space="preserve">до складу </w:t>
      </w:r>
      <w:r>
        <w:rPr>
          <w:sz w:val="28"/>
          <w:szCs w:val="28"/>
          <w:lang w:val="uk-UA"/>
        </w:rPr>
        <w:t>ДВК</w:t>
      </w:r>
    </w:p>
    <w:p w:rsidR="008A4EE0" w:rsidRDefault="008A4EE0" w:rsidP="008A4EE0">
      <w:pPr>
        <w:autoSpaceDE w:val="0"/>
        <w:autoSpaceDN w:val="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в період з </w:t>
      </w:r>
      <w:r w:rsidRPr="00EB1A48">
        <w:rPr>
          <w:sz w:val="28"/>
          <w:szCs w:val="28"/>
          <w:lang w:val="uk-UA"/>
        </w:rPr>
        <w:t xml:space="preserve">28.03.2019 по </w:t>
      </w:r>
      <w:r>
        <w:rPr>
          <w:sz w:val="28"/>
          <w:szCs w:val="28"/>
          <w:lang w:val="en-US"/>
        </w:rPr>
        <w:t>28.03.2019</w:t>
      </w:r>
    </w:p>
    <w:p w:rsidR="004D50F0" w:rsidRPr="00EB1A48" w:rsidRDefault="004D50F0" w:rsidP="008A4EE0">
      <w:pPr>
        <w:autoSpaceDE w:val="0"/>
        <w:autoSpaceDN w:val="0"/>
        <w:jc w:val="center"/>
        <w:outlineLvl w:val="0"/>
        <w:rPr>
          <w:sz w:val="28"/>
          <w:szCs w:val="28"/>
          <w:lang w:val="en-US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879"/>
        <w:gridCol w:w="3745"/>
        <w:gridCol w:w="905"/>
        <w:gridCol w:w="229"/>
        <w:gridCol w:w="1134"/>
        <w:gridCol w:w="54"/>
        <w:gridCol w:w="426"/>
        <w:gridCol w:w="2835"/>
      </w:tblGrid>
      <w:tr w:rsidR="008A4EE0" w:rsidRPr="00836C70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trHeight w:val="625"/>
          <w:tblHeader/>
          <w:jc w:val="center"/>
        </w:trPr>
        <w:tc>
          <w:tcPr>
            <w:tcW w:w="1301" w:type="dxa"/>
            <w:gridSpan w:val="2"/>
            <w:vAlign w:val="center"/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-ниці</w:t>
            </w:r>
          </w:p>
        </w:tc>
        <w:tc>
          <w:tcPr>
            <w:tcW w:w="3745" w:type="dxa"/>
            <w:vAlign w:val="center"/>
          </w:tcPr>
          <w:p w:rsidR="008A4EE0" w:rsidRPr="00836C70" w:rsidRDefault="008A4EE0" w:rsidP="00D94BEA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>ПІБ особи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36C70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приз-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начення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на посаду</w:t>
            </w:r>
          </w:p>
        </w:tc>
        <w:tc>
          <w:tcPr>
            <w:tcW w:w="1134" w:type="dxa"/>
            <w:vAlign w:val="center"/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Посада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121484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Зозульова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Маложон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121611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Заверейко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Дмитро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121619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Величкевич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Копа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Яківна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Ворона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Людмила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121738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Дмитрук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Євгеніївна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Прокопенко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121742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Ходакова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Олегівна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121745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Назарова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Григорівна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121746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Бельченко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121753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Волочай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Владислав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Валентинович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121758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Чорна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Дмитріївна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121761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Язан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121764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Чабан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Степанівна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121764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Чеботарьова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121770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Бовкун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693F7E" w:rsidTr="004D50F0">
        <w:tblPrEx>
          <w:tblCellMar>
            <w:top w:w="0" w:type="dxa"/>
            <w:bottom w:w="0" w:type="dxa"/>
          </w:tblCellMar>
        </w:tblPrEx>
        <w:trPr>
          <w:gridAfter w:val="3"/>
          <w:wAfter w:w="3315" w:type="dxa"/>
          <w:cantSplit/>
          <w:jc w:val="center"/>
        </w:trPr>
        <w:tc>
          <w:tcPr>
            <w:tcW w:w="1301" w:type="dxa"/>
            <w:gridSpan w:val="2"/>
            <w:vAlign w:val="center"/>
          </w:tcPr>
          <w:p w:rsidR="008A4EE0" w:rsidRPr="008727AC" w:rsidRDefault="008A4EE0" w:rsidP="00D94BEA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121771</w:t>
            </w:r>
          </w:p>
        </w:tc>
        <w:tc>
          <w:tcPr>
            <w:tcW w:w="3745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Карпова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8A4EE0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28.03.2019</w:t>
            </w:r>
          </w:p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№78</w:t>
            </w:r>
          </w:p>
        </w:tc>
        <w:tc>
          <w:tcPr>
            <w:tcW w:w="1134" w:type="dxa"/>
            <w:vAlign w:val="center"/>
          </w:tcPr>
          <w:p w:rsidR="008A4EE0" w:rsidRPr="00EB1A48" w:rsidRDefault="008A4EE0" w:rsidP="00D94BEA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8A4EE0" w:rsidRPr="00836C70" w:rsidTr="004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422" w:type="dxa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13063A" w:rsidRDefault="008A4EE0" w:rsidP="00D94BEA">
            <w:pPr>
              <w:autoSpaceDE w:val="0"/>
              <w:autoSpaceDN w:val="0"/>
              <w:spacing w:before="60" w:after="60"/>
              <w:rPr>
                <w:lang w:val="uk-UA"/>
              </w:rPr>
            </w:pPr>
            <w:r w:rsidRPr="00836C70">
              <w:rPr>
                <w:lang w:val="uk-UA"/>
              </w:rPr>
              <w:t>Гол</w:t>
            </w:r>
            <w:r>
              <w:rPr>
                <w:lang w:val="uk-UA"/>
              </w:rPr>
              <w:t>ова окружної виборчої</w:t>
            </w:r>
            <w:r w:rsidRPr="0013063A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комісії</w:t>
            </w:r>
          </w:p>
          <w:p w:rsidR="008A4EE0" w:rsidRPr="0013063A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lang w:val="uk-UA"/>
              </w:rPr>
            </w:pPr>
            <w:r w:rsidRPr="002A16CA">
              <w:rPr>
                <w:color w:val="000000"/>
                <w:lang w:val="uk-UA"/>
              </w:rPr>
              <w:t>територіального</w:t>
            </w:r>
            <w:r w:rsidRPr="00836C70">
              <w:rPr>
                <w:color w:val="000000"/>
                <w:lang w:val="uk-UA"/>
              </w:rPr>
              <w:t xml:space="preserve"> виборчого округу</w:t>
            </w:r>
            <w:r w:rsidRPr="00836C70">
              <w:rPr>
                <w:snapToGrid w:val="0"/>
                <w:lang w:val="uk-UA"/>
              </w:rPr>
              <w:t xml:space="preserve"> № </w:t>
            </w:r>
            <w:r w:rsidRPr="00836C70">
              <w:rPr>
                <w:u w:val="single"/>
                <w:lang w:val="uk-U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napToGrid w:val="0"/>
                <w:lang w:val="uk-UA"/>
              </w:rPr>
            </w:pPr>
          </w:p>
          <w:p w:rsidR="008A4EE0" w:rsidRPr="00EB1A48" w:rsidRDefault="008A4EE0" w:rsidP="00D94BEA">
            <w:pPr>
              <w:autoSpaceDE w:val="0"/>
              <w:autoSpaceDN w:val="0"/>
              <w:jc w:val="center"/>
              <w:rPr>
                <w:b/>
                <w:bCs/>
                <w:snapToGrid w:val="0"/>
                <w:lang w:val="en-US"/>
              </w:rPr>
            </w:pPr>
            <w:proofErr w:type="spellStart"/>
            <w:r>
              <w:rPr>
                <w:b/>
                <w:bCs/>
                <w:snapToGrid w:val="0"/>
                <w:lang w:val="en-US"/>
              </w:rPr>
              <w:t>Озеряник</w:t>
            </w:r>
            <w:proofErr w:type="spellEnd"/>
            <w:r>
              <w:rPr>
                <w:b/>
                <w:bCs/>
                <w:snapToGrid w:val="0"/>
                <w:lang w:val="en-US"/>
              </w:rPr>
              <w:t xml:space="preserve"> С. Ю. </w:t>
            </w:r>
          </w:p>
        </w:tc>
      </w:tr>
      <w:tr w:rsidR="008A4EE0" w:rsidRPr="00836C70" w:rsidTr="004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422" w:type="dxa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uk-UA"/>
              </w:rPr>
            </w:pPr>
            <w:r w:rsidRPr="00836C70">
              <w:rPr>
                <w:sz w:val="18"/>
                <w:szCs w:val="18"/>
                <w:vertAlign w:val="superscript"/>
                <w:lang w:val="uk-UA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uk-UA"/>
              </w:rPr>
            </w:pPr>
            <w:r w:rsidRPr="00836C70">
              <w:rPr>
                <w:sz w:val="18"/>
                <w:szCs w:val="18"/>
                <w:vertAlign w:val="superscript"/>
                <w:lang w:val="uk-UA"/>
              </w:rPr>
              <w:t>(прізвище, ініціали)</w:t>
            </w:r>
          </w:p>
        </w:tc>
      </w:tr>
      <w:tr w:rsidR="008A4EE0" w:rsidRPr="00836C70" w:rsidTr="004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422" w:type="dxa"/>
          <w:trHeight w:val="60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4"/>
                <w:szCs w:val="4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4"/>
                <w:szCs w:val="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4"/>
                <w:szCs w:val="4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4"/>
                <w:szCs w:val="4"/>
                <w:lang w:val="uk-UA"/>
              </w:rPr>
            </w:pPr>
          </w:p>
        </w:tc>
      </w:tr>
      <w:tr w:rsidR="008A4EE0" w:rsidRPr="00836C70" w:rsidTr="004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422" w:type="dxa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13063A" w:rsidRDefault="008A4EE0" w:rsidP="00D94BEA">
            <w:pPr>
              <w:autoSpaceDE w:val="0"/>
              <w:autoSpaceDN w:val="0"/>
              <w:spacing w:before="60" w:after="60"/>
              <w:rPr>
                <w:lang w:val="uk-UA"/>
              </w:rPr>
            </w:pPr>
            <w:r w:rsidRPr="00836C70">
              <w:rPr>
                <w:lang w:val="uk-UA"/>
              </w:rPr>
              <w:t>Секр</w:t>
            </w:r>
            <w:r>
              <w:rPr>
                <w:lang w:val="uk-UA"/>
              </w:rPr>
              <w:t xml:space="preserve">етар окружної виборчої комісії </w:t>
            </w:r>
          </w:p>
          <w:p w:rsidR="008A4EE0" w:rsidRPr="0013063A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lang w:val="uk-UA"/>
              </w:rPr>
            </w:pPr>
            <w:r w:rsidRPr="002A16CA">
              <w:rPr>
                <w:color w:val="000000"/>
                <w:lang w:val="uk-UA"/>
              </w:rPr>
              <w:t>територіального</w:t>
            </w:r>
            <w:r w:rsidRPr="00836C70">
              <w:rPr>
                <w:color w:val="000000"/>
                <w:lang w:val="uk-UA"/>
              </w:rPr>
              <w:t xml:space="preserve"> виборчого округу</w:t>
            </w:r>
            <w:r w:rsidRPr="00836C70">
              <w:rPr>
                <w:snapToGrid w:val="0"/>
                <w:lang w:val="uk-UA"/>
              </w:rPr>
              <w:t xml:space="preserve"> № </w:t>
            </w:r>
            <w:r w:rsidRPr="00836C70">
              <w:rPr>
                <w:rFonts w:ascii="Arial" w:hAnsi="Arial" w:cs="Arial"/>
                <w:u w:val="single"/>
                <w:lang w:val="uk-UA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napToGrid w:val="0"/>
                <w:lang w:val="uk-UA"/>
              </w:rPr>
            </w:pPr>
          </w:p>
          <w:p w:rsidR="008A4EE0" w:rsidRPr="00EB1A48" w:rsidRDefault="008A4EE0" w:rsidP="00D94BEA">
            <w:pPr>
              <w:autoSpaceDE w:val="0"/>
              <w:autoSpaceDN w:val="0"/>
              <w:jc w:val="center"/>
              <w:rPr>
                <w:b/>
                <w:bCs/>
                <w:snapToGrid w:val="0"/>
                <w:lang w:val="en-US"/>
              </w:rPr>
            </w:pPr>
            <w:proofErr w:type="spellStart"/>
            <w:r>
              <w:rPr>
                <w:b/>
                <w:bCs/>
                <w:snapToGrid w:val="0"/>
                <w:lang w:val="en-US"/>
              </w:rPr>
              <w:t>Макаренко</w:t>
            </w:r>
            <w:proofErr w:type="spellEnd"/>
            <w:r>
              <w:rPr>
                <w:b/>
                <w:bCs/>
                <w:snapToGrid w:val="0"/>
                <w:lang w:val="en-US"/>
              </w:rPr>
              <w:t xml:space="preserve"> О. О. </w:t>
            </w:r>
          </w:p>
        </w:tc>
      </w:tr>
      <w:tr w:rsidR="008A4EE0" w:rsidRPr="00836C70" w:rsidTr="004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422" w:type="dxa"/>
          <w:trHeight w:val="734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spacing w:before="200"/>
              <w:jc w:val="both"/>
              <w:rPr>
                <w:snapToGrid w:val="0"/>
                <w:sz w:val="20"/>
                <w:szCs w:val="20"/>
                <w:lang w:val="uk-UA"/>
              </w:rPr>
            </w:pPr>
            <w:r w:rsidRPr="00836C70">
              <w:rPr>
                <w:snapToGrid w:val="0"/>
                <w:sz w:val="20"/>
                <w:szCs w:val="20"/>
                <w:lang w:val="uk-UA"/>
              </w:rPr>
              <w:t>___________</w:t>
            </w:r>
          </w:p>
          <w:p w:rsidR="008A4EE0" w:rsidRPr="00836C70" w:rsidRDefault="008A4EE0" w:rsidP="00D94BEA">
            <w:pPr>
              <w:autoSpaceDE w:val="0"/>
              <w:autoSpaceDN w:val="0"/>
              <w:spacing w:after="200"/>
              <w:ind w:left="397"/>
              <w:jc w:val="both"/>
              <w:rPr>
                <w:snapToGrid w:val="0"/>
                <w:sz w:val="14"/>
                <w:szCs w:val="14"/>
                <w:lang w:val="uk-UA"/>
              </w:rPr>
            </w:pPr>
            <w:r w:rsidRPr="00836C70">
              <w:rPr>
                <w:snapToGrid w:val="0"/>
                <w:sz w:val="14"/>
                <w:szCs w:val="14"/>
                <w:lang w:val="uk-UA"/>
              </w:rPr>
              <w:t>(дата)</w:t>
            </w:r>
          </w:p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20"/>
                <w:szCs w:val="20"/>
                <w:lang w:val="uk-UA"/>
              </w:rPr>
            </w:pPr>
            <w:r w:rsidRPr="00836C70">
              <w:rPr>
                <w:rFonts w:ascii="Arial" w:hAnsi="Arial" w:cs="Arial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uk-UA"/>
              </w:rPr>
            </w:pPr>
            <w:r w:rsidRPr="00836C70">
              <w:rPr>
                <w:sz w:val="18"/>
                <w:szCs w:val="18"/>
                <w:vertAlign w:val="superscript"/>
                <w:lang w:val="uk-UA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rPr>
                <w:rFonts w:ascii="Arial" w:hAnsi="Arial" w:cs="Arial"/>
                <w:snapToGrid w:val="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EE0" w:rsidRPr="00836C70" w:rsidRDefault="008A4EE0" w:rsidP="00D94BEA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uk-UA"/>
              </w:rPr>
            </w:pPr>
            <w:r w:rsidRPr="00836C70">
              <w:rPr>
                <w:sz w:val="18"/>
                <w:szCs w:val="18"/>
                <w:vertAlign w:val="superscript"/>
                <w:lang w:val="uk-UA"/>
              </w:rPr>
              <w:t>(прізвище, ініціали)</w:t>
            </w:r>
          </w:p>
        </w:tc>
      </w:tr>
    </w:tbl>
    <w:p w:rsidR="00836C70" w:rsidRPr="006C0FE0" w:rsidRDefault="00836C70" w:rsidP="008A4EE0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</w:p>
    <w:sectPr w:rsidR="00836C70" w:rsidRPr="006C0FE0" w:rsidSect="008A4EE0">
      <w:footerReference w:type="default" r:id="rId8"/>
      <w:pgSz w:w="11906" w:h="16838"/>
      <w:pgMar w:top="568" w:right="567" w:bottom="851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F9" w:rsidRDefault="003E5BF9">
      <w:r>
        <w:separator/>
      </w:r>
    </w:p>
  </w:endnote>
  <w:endnote w:type="continuationSeparator" w:id="0">
    <w:p w:rsidR="003E5BF9" w:rsidRDefault="003E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22" w:rsidRDefault="0045132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267">
      <w:rPr>
        <w:rStyle w:val="a5"/>
        <w:noProof/>
      </w:rPr>
      <w:t>2</w:t>
    </w:r>
    <w:r>
      <w:rPr>
        <w:rStyle w:val="a5"/>
      </w:rPr>
      <w:fldChar w:fldCharType="end"/>
    </w:r>
  </w:p>
  <w:p w:rsidR="00451322" w:rsidRPr="006A7F9C" w:rsidRDefault="000C2B45" w:rsidP="00660A61">
    <w:pPr>
      <w:pStyle w:val="a3"/>
      <w:tabs>
        <w:tab w:val="clear" w:pos="4153"/>
        <w:tab w:val="clear" w:pos="8306"/>
        <w:tab w:val="center" w:pos="5387"/>
        <w:tab w:val="right" w:pos="10206"/>
      </w:tabs>
      <w:ind w:right="-1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>
      <w:rPr>
        <w:color w:val="808080"/>
        <w:sz w:val="16"/>
        <w:szCs w:val="16"/>
        <w:lang w:val="en-US"/>
      </w:rPr>
      <w:t>DVK</w:t>
    </w:r>
    <w:r w:rsidR="00451322">
      <w:rPr>
        <w:color w:val="808080"/>
        <w:sz w:val="16"/>
        <w:szCs w:val="16"/>
        <w:lang w:val="uk-UA"/>
      </w:rPr>
      <w:t>-</w:t>
    </w:r>
    <w:r w:rsidR="00451322">
      <w:rPr>
        <w:color w:val="808080"/>
        <w:sz w:val="16"/>
        <w:szCs w:val="16"/>
        <w:lang w:val="en-US"/>
      </w:rPr>
      <w:t>Z</w:t>
    </w:r>
    <w:r w:rsidR="006A783F" w:rsidRPr="007A648B">
      <w:rPr>
        <w:color w:val="808080"/>
        <w:sz w:val="16"/>
        <w:szCs w:val="16"/>
      </w:rPr>
      <w:t>2</w:t>
    </w:r>
    <w:r w:rsidR="00451322">
      <w:rPr>
        <w:color w:val="808080"/>
        <w:sz w:val="16"/>
        <w:szCs w:val="16"/>
      </w:rPr>
      <w:tab/>
    </w:r>
    <w:r w:rsidR="00660A61">
      <w:rPr>
        <w:color w:val="808080"/>
        <w:sz w:val="16"/>
        <w:szCs w:val="16"/>
      </w:rPr>
      <w:t>ТОВ</w:t>
    </w:r>
    <w:r w:rsidR="00660A61" w:rsidRPr="0072393D">
      <w:rPr>
        <w:color w:val="808080"/>
        <w:sz w:val="16"/>
        <w:szCs w:val="16"/>
      </w:rPr>
      <w:t xml:space="preserve"> «</w:t>
    </w:r>
    <w:r w:rsidR="00660A61">
      <w:rPr>
        <w:color w:val="808080"/>
        <w:sz w:val="16"/>
        <w:szCs w:val="16"/>
      </w:rPr>
      <w:t>НВП</w:t>
    </w:r>
    <w:r w:rsidR="00660A61" w:rsidRPr="0072393D">
      <w:rPr>
        <w:color w:val="808080"/>
        <w:sz w:val="16"/>
        <w:szCs w:val="16"/>
      </w:rPr>
      <w:t xml:space="preserve"> «</w:t>
    </w:r>
    <w:proofErr w:type="spellStart"/>
    <w:r w:rsidR="00660A61" w:rsidRPr="0072393D">
      <w:rPr>
        <w:color w:val="808080"/>
        <w:sz w:val="16"/>
        <w:szCs w:val="16"/>
      </w:rPr>
      <w:t>Медирент</w:t>
    </w:r>
    <w:proofErr w:type="spellEnd"/>
    <w:r w:rsidR="00660A61" w:rsidRPr="0072393D">
      <w:rPr>
        <w:color w:val="808080"/>
        <w:sz w:val="16"/>
        <w:szCs w:val="16"/>
      </w:rPr>
      <w:t>»</w:t>
    </w:r>
    <w:r w:rsidR="00660A61">
      <w:rPr>
        <w:color w:val="808080"/>
      </w:rPr>
      <w:t xml:space="preserve">, </w:t>
    </w:r>
    <w:hyperlink r:id="rId1" w:history="1">
      <w:r w:rsidR="00660A61" w:rsidRPr="00993530">
        <w:rPr>
          <w:rStyle w:val="a6"/>
        </w:rPr>
        <w:t>www.</w:t>
      </w:r>
      <w:r w:rsidR="00660A61" w:rsidRPr="00993530">
        <w:rPr>
          <w:rStyle w:val="a6"/>
          <w:lang w:val="en-US"/>
        </w:rPr>
        <w:t>mediren</w:t>
      </w:r>
      <w:r w:rsidR="00660A61" w:rsidRPr="00993530">
        <w:rPr>
          <w:rStyle w:val="a6"/>
        </w:rPr>
        <w:t>t.ua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F9" w:rsidRDefault="003E5BF9">
      <w:r>
        <w:separator/>
      </w:r>
    </w:p>
  </w:footnote>
  <w:footnote w:type="continuationSeparator" w:id="0">
    <w:p w:rsidR="003E5BF9" w:rsidRDefault="003E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751D"/>
    <w:multiLevelType w:val="hybridMultilevel"/>
    <w:tmpl w:val="703C4516"/>
    <w:lvl w:ilvl="0" w:tplc="9B1E5E00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DE1D18"/>
    <w:multiLevelType w:val="hybridMultilevel"/>
    <w:tmpl w:val="CEC62C5A"/>
    <w:lvl w:ilvl="0" w:tplc="9B1E5E00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C26C44"/>
    <w:multiLevelType w:val="hybridMultilevel"/>
    <w:tmpl w:val="DACC68E2"/>
    <w:lvl w:ilvl="0" w:tplc="9B1E5E0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2F8"/>
    <w:multiLevelType w:val="hybridMultilevel"/>
    <w:tmpl w:val="E9761AA8"/>
    <w:lvl w:ilvl="0" w:tplc="9B1E5E00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70"/>
    <w:rsid w:val="0000441A"/>
    <w:rsid w:val="0003663E"/>
    <w:rsid w:val="00054939"/>
    <w:rsid w:val="00074F9D"/>
    <w:rsid w:val="000B3C60"/>
    <w:rsid w:val="000B5EBF"/>
    <w:rsid w:val="000C2B45"/>
    <w:rsid w:val="000E4DB3"/>
    <w:rsid w:val="000E52CF"/>
    <w:rsid w:val="00104140"/>
    <w:rsid w:val="0014797F"/>
    <w:rsid w:val="00190C01"/>
    <w:rsid w:val="001F3258"/>
    <w:rsid w:val="001F73F2"/>
    <w:rsid w:val="00217366"/>
    <w:rsid w:val="00227EFA"/>
    <w:rsid w:val="00275C70"/>
    <w:rsid w:val="00277B22"/>
    <w:rsid w:val="002B6F54"/>
    <w:rsid w:val="002D1A16"/>
    <w:rsid w:val="00331114"/>
    <w:rsid w:val="0036150A"/>
    <w:rsid w:val="003E5BF9"/>
    <w:rsid w:val="0040513C"/>
    <w:rsid w:val="00426BAF"/>
    <w:rsid w:val="00443B8E"/>
    <w:rsid w:val="00451322"/>
    <w:rsid w:val="00493688"/>
    <w:rsid w:val="004D50F0"/>
    <w:rsid w:val="00522E3A"/>
    <w:rsid w:val="00544E64"/>
    <w:rsid w:val="00552B87"/>
    <w:rsid w:val="00637CC8"/>
    <w:rsid w:val="00660A61"/>
    <w:rsid w:val="00693F7E"/>
    <w:rsid w:val="006A284F"/>
    <w:rsid w:val="006A783F"/>
    <w:rsid w:val="006A7F9C"/>
    <w:rsid w:val="006B05F6"/>
    <w:rsid w:val="006C0FE0"/>
    <w:rsid w:val="0072393D"/>
    <w:rsid w:val="007A648B"/>
    <w:rsid w:val="007D2052"/>
    <w:rsid w:val="007E5CE1"/>
    <w:rsid w:val="00836C70"/>
    <w:rsid w:val="00841267"/>
    <w:rsid w:val="008956A4"/>
    <w:rsid w:val="008A4EE0"/>
    <w:rsid w:val="008A6419"/>
    <w:rsid w:val="009251FD"/>
    <w:rsid w:val="009862EC"/>
    <w:rsid w:val="00993530"/>
    <w:rsid w:val="009C39C4"/>
    <w:rsid w:val="00A12658"/>
    <w:rsid w:val="00A20FEB"/>
    <w:rsid w:val="00A62D56"/>
    <w:rsid w:val="00A676F7"/>
    <w:rsid w:val="00AD5FF3"/>
    <w:rsid w:val="00C123B7"/>
    <w:rsid w:val="00C348EC"/>
    <w:rsid w:val="00C93C2D"/>
    <w:rsid w:val="00CF1C3E"/>
    <w:rsid w:val="00D16771"/>
    <w:rsid w:val="00D668B6"/>
    <w:rsid w:val="00D84D5E"/>
    <w:rsid w:val="00DC7BBD"/>
    <w:rsid w:val="00DD1DA7"/>
    <w:rsid w:val="00E1588B"/>
    <w:rsid w:val="00E578B8"/>
    <w:rsid w:val="00EB1A48"/>
    <w:rsid w:val="00ED25FA"/>
    <w:rsid w:val="00F0774D"/>
    <w:rsid w:val="00F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C95F0"/>
  <w14:defaultImageDpi w14:val="0"/>
  <w15:docId w15:val="{BEF0D534-B25F-4756-8B67-AD996E2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36C70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0"/>
      <w:szCs w:val="20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836C70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5">
    <w:name w:val="page number"/>
    <w:basedOn w:val="a0"/>
    <w:uiPriority w:val="99"/>
    <w:rsid w:val="00836C70"/>
    <w:rPr>
      <w:rFonts w:cs="Times New Roman"/>
    </w:r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836C70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6A7F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Територіальний виборчий округ № ХХХ</vt:lpstr>
    </vt:vector>
  </TitlesOfParts>
  <Company>Atlas Co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Територіальний виборчий округ № ХХХ</dc:title>
  <dc:subject/>
  <dc:creator>elena</dc:creator>
  <cp:keywords/>
  <dc:description/>
  <cp:lastModifiedBy>up033-01</cp:lastModifiedBy>
  <cp:revision>3</cp:revision>
  <dcterms:created xsi:type="dcterms:W3CDTF">2019-03-31T07:43:00Z</dcterms:created>
  <dcterms:modified xsi:type="dcterms:W3CDTF">2019-03-31T07:43:00Z</dcterms:modified>
</cp:coreProperties>
</file>