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86" w:rsidRPr="00CF7386" w:rsidRDefault="00CF7386" w:rsidP="00CF73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7386">
        <w:rPr>
          <w:rFonts w:ascii="Times New Roman" w:hAnsi="Times New Roman" w:cs="Times New Roman"/>
          <w:sz w:val="24"/>
          <w:szCs w:val="24"/>
        </w:rPr>
        <w:t>Передвиборча програма</w:t>
      </w:r>
    </w:p>
    <w:p w:rsidR="00CF7386" w:rsidRPr="00CF7386" w:rsidRDefault="00CF7386" w:rsidP="00CF73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7386">
        <w:rPr>
          <w:rFonts w:ascii="Times New Roman" w:hAnsi="Times New Roman" w:cs="Times New Roman"/>
          <w:sz w:val="24"/>
          <w:szCs w:val="24"/>
        </w:rPr>
        <w:t>кандидата в народні депутати України</w:t>
      </w:r>
    </w:p>
    <w:p w:rsidR="00CF7386" w:rsidRPr="00CF7386" w:rsidRDefault="00CF7386" w:rsidP="00CF73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7386">
        <w:rPr>
          <w:rFonts w:ascii="Times New Roman" w:hAnsi="Times New Roman" w:cs="Times New Roman"/>
          <w:sz w:val="24"/>
          <w:szCs w:val="24"/>
        </w:rPr>
        <w:t xml:space="preserve">що </w:t>
      </w:r>
      <w:proofErr w:type="spellStart"/>
      <w:r w:rsidRPr="00CF7386">
        <w:rPr>
          <w:rFonts w:ascii="Times New Roman" w:hAnsi="Times New Roman" w:cs="Times New Roman"/>
          <w:sz w:val="24"/>
          <w:szCs w:val="24"/>
        </w:rPr>
        <w:t>балатується</w:t>
      </w:r>
      <w:proofErr w:type="spellEnd"/>
      <w:r w:rsidRPr="00CF7386">
        <w:rPr>
          <w:rFonts w:ascii="Times New Roman" w:hAnsi="Times New Roman" w:cs="Times New Roman"/>
          <w:sz w:val="24"/>
          <w:szCs w:val="24"/>
        </w:rPr>
        <w:t xml:space="preserve"> шляхом самовисування в одномандатному виборчому окрузі № 92</w:t>
      </w:r>
    </w:p>
    <w:p w:rsidR="00D93D3E" w:rsidRPr="00CF7386" w:rsidRDefault="00CF7386" w:rsidP="00CF73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7386">
        <w:rPr>
          <w:rFonts w:ascii="Times New Roman" w:hAnsi="Times New Roman" w:cs="Times New Roman"/>
          <w:sz w:val="24"/>
          <w:szCs w:val="24"/>
        </w:rPr>
        <w:t>БЕЦМАНА РУСЛАНА МИХАЙЛОВИЧА</w:t>
      </w:r>
    </w:p>
    <w:p w:rsidR="00CF7386" w:rsidRPr="00CF7386" w:rsidRDefault="00CF7386" w:rsidP="00CF73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7386" w:rsidRPr="00CF7386" w:rsidRDefault="00CF7386" w:rsidP="00CF73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7386" w:rsidRPr="00CF7386" w:rsidRDefault="00CF7386" w:rsidP="00CF7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386">
        <w:rPr>
          <w:rFonts w:ascii="Times New Roman" w:hAnsi="Times New Roman" w:cs="Times New Roman"/>
          <w:sz w:val="24"/>
          <w:szCs w:val="24"/>
        </w:rPr>
        <w:t>Україна не сировинний придаток із периферійним</w:t>
      </w:r>
      <w:r>
        <w:rPr>
          <w:rFonts w:ascii="Times New Roman" w:hAnsi="Times New Roman" w:cs="Times New Roman"/>
          <w:sz w:val="24"/>
          <w:szCs w:val="24"/>
        </w:rPr>
        <w:t xml:space="preserve"> статусом</w:t>
      </w:r>
      <w:bookmarkStart w:id="0" w:name="_GoBack"/>
      <w:bookmarkEnd w:id="0"/>
      <w:r w:rsidRPr="00CF7386">
        <w:rPr>
          <w:rFonts w:ascii="Times New Roman" w:hAnsi="Times New Roman" w:cs="Times New Roman"/>
          <w:sz w:val="24"/>
          <w:szCs w:val="24"/>
        </w:rPr>
        <w:t>, а рівноправний і надійний партнер Європейського співтовариства.</w:t>
      </w:r>
    </w:p>
    <w:p w:rsidR="00CF7386" w:rsidRPr="00CF7386" w:rsidRDefault="00CF7386" w:rsidP="00CF7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386">
        <w:rPr>
          <w:rFonts w:ascii="Times New Roman" w:hAnsi="Times New Roman" w:cs="Times New Roman"/>
          <w:sz w:val="24"/>
          <w:szCs w:val="24"/>
        </w:rPr>
        <w:t xml:space="preserve">Я за: </w:t>
      </w:r>
    </w:p>
    <w:p w:rsidR="00CF7386" w:rsidRPr="00CF7386" w:rsidRDefault="00CF7386" w:rsidP="00CF7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386">
        <w:rPr>
          <w:rFonts w:ascii="Times New Roman" w:hAnsi="Times New Roman" w:cs="Times New Roman"/>
          <w:sz w:val="24"/>
          <w:szCs w:val="24"/>
        </w:rPr>
        <w:t>-</w:t>
      </w:r>
      <w:r w:rsidRPr="00CF7386">
        <w:rPr>
          <w:rFonts w:ascii="Times New Roman" w:hAnsi="Times New Roman" w:cs="Times New Roman"/>
          <w:sz w:val="24"/>
          <w:szCs w:val="24"/>
        </w:rPr>
        <w:tab/>
        <w:t>правовий захист усіх громадян України, гідну роботу, гідну зарплату, достойну пенсію;</w:t>
      </w:r>
    </w:p>
    <w:p w:rsidR="00CF7386" w:rsidRPr="00CF7386" w:rsidRDefault="00CF7386" w:rsidP="00CF7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386">
        <w:rPr>
          <w:rFonts w:ascii="Times New Roman" w:hAnsi="Times New Roman" w:cs="Times New Roman"/>
          <w:sz w:val="24"/>
          <w:szCs w:val="24"/>
        </w:rPr>
        <w:t>-</w:t>
      </w:r>
      <w:r w:rsidRPr="00CF7386">
        <w:rPr>
          <w:rFonts w:ascii="Times New Roman" w:hAnsi="Times New Roman" w:cs="Times New Roman"/>
          <w:sz w:val="24"/>
          <w:szCs w:val="24"/>
        </w:rPr>
        <w:tab/>
        <w:t>рівні права для підприємств всіх форма власності;</w:t>
      </w:r>
    </w:p>
    <w:p w:rsidR="00CF7386" w:rsidRPr="00CF7386" w:rsidRDefault="00CF7386" w:rsidP="00CF7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386">
        <w:rPr>
          <w:rFonts w:ascii="Times New Roman" w:hAnsi="Times New Roman" w:cs="Times New Roman"/>
          <w:sz w:val="24"/>
          <w:szCs w:val="24"/>
        </w:rPr>
        <w:t>-</w:t>
      </w:r>
      <w:r w:rsidRPr="00CF7386">
        <w:rPr>
          <w:rFonts w:ascii="Times New Roman" w:hAnsi="Times New Roman" w:cs="Times New Roman"/>
          <w:sz w:val="24"/>
          <w:szCs w:val="24"/>
        </w:rPr>
        <w:tab/>
        <w:t>сприятливий правовий і податковий клімат для розвитку малого і середнього бізнесу;</w:t>
      </w:r>
    </w:p>
    <w:p w:rsidR="00CF7386" w:rsidRPr="00CF7386" w:rsidRDefault="00CF7386" w:rsidP="00CF7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386">
        <w:rPr>
          <w:rFonts w:ascii="Times New Roman" w:hAnsi="Times New Roman" w:cs="Times New Roman"/>
          <w:sz w:val="24"/>
          <w:szCs w:val="24"/>
        </w:rPr>
        <w:t>-</w:t>
      </w:r>
      <w:r w:rsidRPr="00CF7386">
        <w:rPr>
          <w:rFonts w:ascii="Times New Roman" w:hAnsi="Times New Roman" w:cs="Times New Roman"/>
          <w:sz w:val="24"/>
          <w:szCs w:val="24"/>
        </w:rPr>
        <w:tab/>
        <w:t>забезпечення, освоєння і впровадження в Українську економіку вітчизняних і закордонних інновацій;</w:t>
      </w:r>
    </w:p>
    <w:p w:rsidR="00CF7386" w:rsidRPr="00CF7386" w:rsidRDefault="00CF7386" w:rsidP="00CF7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386">
        <w:rPr>
          <w:rFonts w:ascii="Times New Roman" w:hAnsi="Times New Roman" w:cs="Times New Roman"/>
          <w:sz w:val="24"/>
          <w:szCs w:val="24"/>
        </w:rPr>
        <w:t>-</w:t>
      </w:r>
      <w:r w:rsidRPr="00CF7386">
        <w:rPr>
          <w:rFonts w:ascii="Times New Roman" w:hAnsi="Times New Roman" w:cs="Times New Roman"/>
          <w:sz w:val="24"/>
          <w:szCs w:val="24"/>
        </w:rPr>
        <w:tab/>
        <w:t>стимулювання Українського експорту, захист вітчизняних товаровиробників;</w:t>
      </w:r>
    </w:p>
    <w:p w:rsidR="00CF7386" w:rsidRPr="00CF7386" w:rsidRDefault="00CF7386" w:rsidP="00CF7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386">
        <w:rPr>
          <w:rFonts w:ascii="Times New Roman" w:hAnsi="Times New Roman" w:cs="Times New Roman"/>
          <w:sz w:val="24"/>
          <w:szCs w:val="24"/>
        </w:rPr>
        <w:t>-</w:t>
      </w:r>
      <w:r w:rsidRPr="00CF7386">
        <w:rPr>
          <w:rFonts w:ascii="Times New Roman" w:hAnsi="Times New Roman" w:cs="Times New Roman"/>
          <w:sz w:val="24"/>
          <w:szCs w:val="24"/>
        </w:rPr>
        <w:tab/>
        <w:t>створення програми довгострокового розвитку аграрно-промислового комплексу й українського села;</w:t>
      </w:r>
    </w:p>
    <w:p w:rsidR="00CF7386" w:rsidRPr="00CF7386" w:rsidRDefault="00CF7386" w:rsidP="00CF7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386">
        <w:rPr>
          <w:rFonts w:ascii="Times New Roman" w:hAnsi="Times New Roman" w:cs="Times New Roman"/>
          <w:sz w:val="24"/>
          <w:szCs w:val="24"/>
        </w:rPr>
        <w:t>-</w:t>
      </w:r>
      <w:r w:rsidRPr="00CF7386">
        <w:rPr>
          <w:rFonts w:ascii="Times New Roman" w:hAnsi="Times New Roman" w:cs="Times New Roman"/>
          <w:sz w:val="24"/>
          <w:szCs w:val="24"/>
        </w:rPr>
        <w:tab/>
        <w:t>розвиток переробної промисловості й інфраструктури селянських ринків;</w:t>
      </w:r>
    </w:p>
    <w:p w:rsidR="00CF7386" w:rsidRPr="00CF7386" w:rsidRDefault="00CF7386" w:rsidP="00CF7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386">
        <w:rPr>
          <w:rFonts w:ascii="Times New Roman" w:hAnsi="Times New Roman" w:cs="Times New Roman"/>
          <w:sz w:val="24"/>
          <w:szCs w:val="24"/>
        </w:rPr>
        <w:t>-</w:t>
      </w:r>
      <w:r w:rsidRPr="00CF7386">
        <w:rPr>
          <w:rFonts w:ascii="Times New Roman" w:hAnsi="Times New Roman" w:cs="Times New Roman"/>
          <w:sz w:val="24"/>
          <w:szCs w:val="24"/>
        </w:rPr>
        <w:tab/>
        <w:t>розвиток конкуренції й підприємницької активності у всіх секторах економіки, особливо в сільському господарстві;</w:t>
      </w:r>
    </w:p>
    <w:p w:rsidR="00CF7386" w:rsidRPr="00CF7386" w:rsidRDefault="00CF7386" w:rsidP="00CF7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386">
        <w:rPr>
          <w:rFonts w:ascii="Times New Roman" w:hAnsi="Times New Roman" w:cs="Times New Roman"/>
          <w:sz w:val="24"/>
          <w:szCs w:val="24"/>
        </w:rPr>
        <w:t>-</w:t>
      </w:r>
      <w:r w:rsidRPr="00CF7386">
        <w:rPr>
          <w:rFonts w:ascii="Times New Roman" w:hAnsi="Times New Roman" w:cs="Times New Roman"/>
          <w:sz w:val="24"/>
          <w:szCs w:val="24"/>
        </w:rPr>
        <w:tab/>
        <w:t>створення правового захисту власності на землю;</w:t>
      </w:r>
    </w:p>
    <w:p w:rsidR="00CF7386" w:rsidRPr="00CF7386" w:rsidRDefault="00CF7386" w:rsidP="00CF7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386">
        <w:rPr>
          <w:rFonts w:ascii="Times New Roman" w:hAnsi="Times New Roman" w:cs="Times New Roman"/>
          <w:sz w:val="24"/>
          <w:szCs w:val="24"/>
        </w:rPr>
        <w:t>-</w:t>
      </w:r>
      <w:r w:rsidRPr="00CF7386">
        <w:rPr>
          <w:rFonts w:ascii="Times New Roman" w:hAnsi="Times New Roman" w:cs="Times New Roman"/>
          <w:sz w:val="24"/>
          <w:szCs w:val="24"/>
        </w:rPr>
        <w:tab/>
        <w:t>реформування ринку праці й пенсійної системи;</w:t>
      </w:r>
    </w:p>
    <w:p w:rsidR="00CF7386" w:rsidRPr="00CF7386" w:rsidRDefault="00CF7386" w:rsidP="00CF7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386">
        <w:rPr>
          <w:rFonts w:ascii="Times New Roman" w:hAnsi="Times New Roman" w:cs="Times New Roman"/>
          <w:sz w:val="24"/>
          <w:szCs w:val="24"/>
        </w:rPr>
        <w:t>-</w:t>
      </w:r>
      <w:r w:rsidRPr="00CF7386">
        <w:rPr>
          <w:rFonts w:ascii="Times New Roman" w:hAnsi="Times New Roman" w:cs="Times New Roman"/>
          <w:sz w:val="24"/>
          <w:szCs w:val="24"/>
        </w:rPr>
        <w:tab/>
        <w:t xml:space="preserve">реформування державної системи охорони здоров’я, підвищення якості й доступності медичних послуг; </w:t>
      </w:r>
    </w:p>
    <w:p w:rsidR="00CF7386" w:rsidRPr="00CF7386" w:rsidRDefault="00CF7386" w:rsidP="00CF7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386">
        <w:rPr>
          <w:rFonts w:ascii="Times New Roman" w:hAnsi="Times New Roman" w:cs="Times New Roman"/>
          <w:sz w:val="24"/>
          <w:szCs w:val="24"/>
        </w:rPr>
        <w:t>-</w:t>
      </w:r>
      <w:r w:rsidRPr="00CF7386">
        <w:rPr>
          <w:rFonts w:ascii="Times New Roman" w:hAnsi="Times New Roman" w:cs="Times New Roman"/>
          <w:sz w:val="24"/>
          <w:szCs w:val="24"/>
        </w:rPr>
        <w:tab/>
        <w:t>забезпечення якісних і доступних послуг житлово-комунального господарства;</w:t>
      </w:r>
    </w:p>
    <w:p w:rsidR="00CF7386" w:rsidRPr="00CF7386" w:rsidRDefault="00CF7386" w:rsidP="00CF7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386">
        <w:rPr>
          <w:rFonts w:ascii="Times New Roman" w:hAnsi="Times New Roman" w:cs="Times New Roman"/>
          <w:sz w:val="24"/>
          <w:szCs w:val="24"/>
        </w:rPr>
        <w:t>-</w:t>
      </w:r>
      <w:r w:rsidRPr="00CF7386">
        <w:rPr>
          <w:rFonts w:ascii="Times New Roman" w:hAnsi="Times New Roman" w:cs="Times New Roman"/>
          <w:sz w:val="24"/>
          <w:szCs w:val="24"/>
        </w:rPr>
        <w:tab/>
        <w:t xml:space="preserve">відродження духовності й моралі, забезпечення та примноження інтелектуального потенціалу суспільства; </w:t>
      </w:r>
    </w:p>
    <w:p w:rsidR="00CF7386" w:rsidRPr="00CF7386" w:rsidRDefault="00CF7386" w:rsidP="00CF7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386">
        <w:rPr>
          <w:rFonts w:ascii="Times New Roman" w:hAnsi="Times New Roman" w:cs="Times New Roman"/>
          <w:sz w:val="24"/>
          <w:szCs w:val="24"/>
        </w:rPr>
        <w:t>-</w:t>
      </w:r>
      <w:r w:rsidRPr="00CF7386">
        <w:rPr>
          <w:rFonts w:ascii="Times New Roman" w:hAnsi="Times New Roman" w:cs="Times New Roman"/>
          <w:sz w:val="24"/>
          <w:szCs w:val="24"/>
        </w:rPr>
        <w:tab/>
        <w:t>втілення духовних цінностей, патріотизму, сімейних засад любові до Батьківщини та свого народу;</w:t>
      </w:r>
    </w:p>
    <w:p w:rsidR="00CF7386" w:rsidRPr="00CF7386" w:rsidRDefault="00CF7386" w:rsidP="00CF7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386">
        <w:rPr>
          <w:rFonts w:ascii="Times New Roman" w:hAnsi="Times New Roman" w:cs="Times New Roman"/>
          <w:sz w:val="24"/>
          <w:szCs w:val="24"/>
        </w:rPr>
        <w:t>-</w:t>
      </w:r>
      <w:r w:rsidRPr="00CF7386">
        <w:rPr>
          <w:rFonts w:ascii="Times New Roman" w:hAnsi="Times New Roman" w:cs="Times New Roman"/>
          <w:sz w:val="24"/>
          <w:szCs w:val="24"/>
        </w:rPr>
        <w:tab/>
        <w:t>всебічний гармонічних розвиток молоді та створення умов для її інтелектуального, культурного, фізичного та патріотичного виховання;</w:t>
      </w:r>
    </w:p>
    <w:p w:rsidR="00CF7386" w:rsidRPr="00CF7386" w:rsidRDefault="00CF7386" w:rsidP="00CF7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386">
        <w:rPr>
          <w:rFonts w:ascii="Times New Roman" w:hAnsi="Times New Roman" w:cs="Times New Roman"/>
          <w:sz w:val="24"/>
          <w:szCs w:val="24"/>
        </w:rPr>
        <w:t>-</w:t>
      </w:r>
      <w:r w:rsidRPr="00CF7386">
        <w:rPr>
          <w:rFonts w:ascii="Times New Roman" w:hAnsi="Times New Roman" w:cs="Times New Roman"/>
          <w:sz w:val="24"/>
          <w:szCs w:val="24"/>
        </w:rPr>
        <w:tab/>
        <w:t>підтримка здорового стилю життя;</w:t>
      </w:r>
    </w:p>
    <w:p w:rsidR="00CF7386" w:rsidRPr="00CF7386" w:rsidRDefault="00CF7386" w:rsidP="00CF7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386">
        <w:rPr>
          <w:rFonts w:ascii="Times New Roman" w:hAnsi="Times New Roman" w:cs="Times New Roman"/>
          <w:sz w:val="24"/>
          <w:szCs w:val="24"/>
        </w:rPr>
        <w:t>-</w:t>
      </w:r>
      <w:r w:rsidRPr="00CF7386">
        <w:rPr>
          <w:rFonts w:ascii="Times New Roman" w:hAnsi="Times New Roman" w:cs="Times New Roman"/>
          <w:sz w:val="24"/>
          <w:szCs w:val="24"/>
        </w:rPr>
        <w:tab/>
        <w:t>посилення захисту сім’ї та сімейних цінностей з боку держави;</w:t>
      </w:r>
    </w:p>
    <w:p w:rsidR="00CF7386" w:rsidRPr="00CF7386" w:rsidRDefault="00CF7386" w:rsidP="00CF7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386">
        <w:rPr>
          <w:rFonts w:ascii="Times New Roman" w:hAnsi="Times New Roman" w:cs="Times New Roman"/>
          <w:sz w:val="24"/>
          <w:szCs w:val="24"/>
        </w:rPr>
        <w:t>-</w:t>
      </w:r>
      <w:r w:rsidRPr="00CF7386">
        <w:rPr>
          <w:rFonts w:ascii="Times New Roman" w:hAnsi="Times New Roman" w:cs="Times New Roman"/>
          <w:sz w:val="24"/>
          <w:szCs w:val="24"/>
        </w:rPr>
        <w:tab/>
        <w:t>підготовка кваліфікованих спеціалістів для розробки заходів по подоланню енергетичної кризи на селі та впровадження джерел альтернативної енергетики;</w:t>
      </w:r>
    </w:p>
    <w:p w:rsidR="00CF7386" w:rsidRPr="00CF7386" w:rsidRDefault="00CF7386" w:rsidP="00CF7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386">
        <w:rPr>
          <w:rFonts w:ascii="Times New Roman" w:hAnsi="Times New Roman" w:cs="Times New Roman"/>
          <w:sz w:val="24"/>
          <w:szCs w:val="24"/>
        </w:rPr>
        <w:t>-</w:t>
      </w:r>
      <w:r w:rsidRPr="00CF7386">
        <w:rPr>
          <w:rFonts w:ascii="Times New Roman" w:hAnsi="Times New Roman" w:cs="Times New Roman"/>
          <w:sz w:val="24"/>
          <w:szCs w:val="24"/>
        </w:rPr>
        <w:tab/>
        <w:t>розвиток галузі екологічно чистих джерел енергії та енергозбереження;</w:t>
      </w:r>
    </w:p>
    <w:p w:rsidR="00CF7386" w:rsidRPr="00CF7386" w:rsidRDefault="00CF7386" w:rsidP="00CF7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386">
        <w:rPr>
          <w:rFonts w:ascii="Times New Roman" w:hAnsi="Times New Roman" w:cs="Times New Roman"/>
          <w:sz w:val="24"/>
          <w:szCs w:val="24"/>
        </w:rPr>
        <w:t>-</w:t>
      </w:r>
      <w:r w:rsidRPr="00CF7386">
        <w:rPr>
          <w:rFonts w:ascii="Times New Roman" w:hAnsi="Times New Roman" w:cs="Times New Roman"/>
          <w:sz w:val="24"/>
          <w:szCs w:val="24"/>
        </w:rPr>
        <w:tab/>
        <w:t>впровадження державного і громадського контролю за шкідливими викидами;</w:t>
      </w:r>
    </w:p>
    <w:p w:rsidR="00CF7386" w:rsidRPr="00CF7386" w:rsidRDefault="00CF7386" w:rsidP="00CF7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386">
        <w:rPr>
          <w:rFonts w:ascii="Times New Roman" w:hAnsi="Times New Roman" w:cs="Times New Roman"/>
          <w:sz w:val="24"/>
          <w:szCs w:val="24"/>
        </w:rPr>
        <w:t>-</w:t>
      </w:r>
      <w:r w:rsidRPr="00CF7386">
        <w:rPr>
          <w:rFonts w:ascii="Times New Roman" w:hAnsi="Times New Roman" w:cs="Times New Roman"/>
          <w:sz w:val="24"/>
          <w:szCs w:val="24"/>
        </w:rPr>
        <w:tab/>
        <w:t xml:space="preserve">очищення територій забруднених </w:t>
      </w:r>
      <w:proofErr w:type="spellStart"/>
      <w:r w:rsidRPr="00CF7386">
        <w:rPr>
          <w:rFonts w:ascii="Times New Roman" w:hAnsi="Times New Roman" w:cs="Times New Roman"/>
          <w:sz w:val="24"/>
          <w:szCs w:val="24"/>
        </w:rPr>
        <w:t>стіттєзвалищами</w:t>
      </w:r>
      <w:proofErr w:type="spellEnd"/>
      <w:r w:rsidRPr="00CF7386">
        <w:rPr>
          <w:rFonts w:ascii="Times New Roman" w:hAnsi="Times New Roman" w:cs="Times New Roman"/>
          <w:sz w:val="24"/>
          <w:szCs w:val="24"/>
        </w:rPr>
        <w:t>;</w:t>
      </w:r>
    </w:p>
    <w:p w:rsidR="00CF7386" w:rsidRPr="00CF7386" w:rsidRDefault="00CF7386" w:rsidP="00CF7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386">
        <w:rPr>
          <w:rFonts w:ascii="Times New Roman" w:hAnsi="Times New Roman" w:cs="Times New Roman"/>
          <w:sz w:val="24"/>
          <w:szCs w:val="24"/>
        </w:rPr>
        <w:t>-</w:t>
      </w:r>
      <w:r w:rsidRPr="00CF7386">
        <w:rPr>
          <w:rFonts w:ascii="Times New Roman" w:hAnsi="Times New Roman" w:cs="Times New Roman"/>
          <w:sz w:val="24"/>
          <w:szCs w:val="24"/>
        </w:rPr>
        <w:tab/>
        <w:t>розвиток галузі екологічно чистих джерел енергії та енергозбереження;</w:t>
      </w:r>
    </w:p>
    <w:p w:rsidR="00CF7386" w:rsidRPr="00CF7386" w:rsidRDefault="00CF7386" w:rsidP="00CF7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386">
        <w:rPr>
          <w:rFonts w:ascii="Times New Roman" w:hAnsi="Times New Roman" w:cs="Times New Roman"/>
          <w:sz w:val="24"/>
          <w:szCs w:val="24"/>
        </w:rPr>
        <w:t>-</w:t>
      </w:r>
      <w:r w:rsidRPr="00CF7386">
        <w:rPr>
          <w:rFonts w:ascii="Times New Roman" w:hAnsi="Times New Roman" w:cs="Times New Roman"/>
          <w:sz w:val="24"/>
          <w:szCs w:val="24"/>
        </w:rPr>
        <w:tab/>
        <w:t>розвиток сільського зеленого туризму;</w:t>
      </w:r>
    </w:p>
    <w:p w:rsidR="00CF7386" w:rsidRPr="00CF7386" w:rsidRDefault="00CF7386" w:rsidP="00CF7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386">
        <w:rPr>
          <w:rFonts w:ascii="Times New Roman" w:hAnsi="Times New Roman" w:cs="Times New Roman"/>
          <w:sz w:val="24"/>
          <w:szCs w:val="24"/>
        </w:rPr>
        <w:t>-</w:t>
      </w:r>
      <w:r w:rsidRPr="00CF7386">
        <w:rPr>
          <w:rFonts w:ascii="Times New Roman" w:hAnsi="Times New Roman" w:cs="Times New Roman"/>
          <w:sz w:val="24"/>
          <w:szCs w:val="24"/>
        </w:rPr>
        <w:tab/>
        <w:t>екологічний контроль води, повітря, якості продуктів.</w:t>
      </w:r>
    </w:p>
    <w:p w:rsidR="00CF7386" w:rsidRDefault="00CF7386" w:rsidP="00CF7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386" w:rsidRDefault="00CF7386" w:rsidP="00CF7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386" w:rsidRPr="00CF7386" w:rsidRDefault="00CF7386" w:rsidP="00CF7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«_____»_______2019 ________________________________</w:t>
      </w:r>
    </w:p>
    <w:sectPr w:rsidR="00CF7386" w:rsidRPr="00CF73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86"/>
    <w:rsid w:val="00CF7386"/>
    <w:rsid w:val="00D9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1438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EKO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Абітова Фатіма Мухарбіївна</dc:creator>
  <cp:lastModifiedBy>Абітова Фатіма Мухарбіївна</cp:lastModifiedBy>
  <cp:revision>1</cp:revision>
  <dcterms:created xsi:type="dcterms:W3CDTF">2019-06-20T12:09:00Z</dcterms:created>
  <dcterms:modified xsi:type="dcterms:W3CDTF">2019-06-20T12:14:00Z</dcterms:modified>
</cp:coreProperties>
</file>