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9C4DA" w14:textId="31755BF9" w:rsidR="002E44A2" w:rsidRPr="009A1C2B" w:rsidRDefault="009A1C2B" w:rsidP="00F1447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9A1C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Передвиборна програма</w:t>
      </w:r>
    </w:p>
    <w:p w14:paraId="1201A09C" w14:textId="7FC5C410" w:rsidR="002E44A2" w:rsidRDefault="009A1C2B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  <w:r w:rsidRPr="009A1C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Запорізької територіальної організації Політичної партії «Європейська  Солідарність»</w:t>
      </w:r>
      <w:r w:rsidR="00FB20F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 </w:t>
      </w:r>
    </w:p>
    <w:p w14:paraId="242FCD2A" w14:textId="77777777" w:rsidR="00FB20F8" w:rsidRPr="009A1C2B" w:rsidRDefault="00FB20F8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14:paraId="637B4A1A" w14:textId="77777777" w:rsidR="002E44A2" w:rsidRPr="009A1C2B" w:rsidRDefault="009A1C2B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9A1C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                        </w:t>
      </w:r>
      <w:r w:rsidRPr="009A1C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ab/>
      </w:r>
      <w:r w:rsidRPr="009A1C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ab/>
      </w:r>
    </w:p>
    <w:p w14:paraId="0BD6A196" w14:textId="77777777" w:rsidR="002E44A2" w:rsidRPr="009A1C2B" w:rsidRDefault="009A1C2B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  <w:r w:rsidRPr="009A1C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Збудуймо Європу на Запоріжжі!</w:t>
      </w:r>
    </w:p>
    <w:p w14:paraId="4401BEAD" w14:textId="77777777" w:rsidR="002E44A2" w:rsidRPr="009A1C2B" w:rsidRDefault="009A1C2B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9A1C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br/>
      </w:r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Запоріжці хочуть жити за європейськими стандартами. Ми захистили свій шлях до Європи на двох Майданах, зупинили російський сценарій в рідній нам області, вберегли мир, а нині робимо це на східному фронті – виборюючи нашу Незалежність та Соборність. </w:t>
      </w:r>
    </w:p>
    <w:p w14:paraId="5A346676" w14:textId="77777777" w:rsidR="00FC4114" w:rsidRDefault="009A1C2B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Ми через століття відродили державність, підняли з руїн армію, національну церкву, українську мову. </w:t>
      </w:r>
    </w:p>
    <w:p w14:paraId="11FCBBC2" w14:textId="1F3BF50B" w:rsidR="002E44A2" w:rsidRPr="009A1C2B" w:rsidRDefault="009A1C2B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Ми заявили: Україна має бути членом ЄС і НАТО! </w:t>
      </w:r>
    </w:p>
    <w:p w14:paraId="27BBAAD7" w14:textId="77777777" w:rsidR="002E44A2" w:rsidRPr="009A1C2B" w:rsidRDefault="009A1C2B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І необхідно продовжувати наш проєвропейський та проукраїнський шлях на всіх рівнях: від рівня ОТГ і міст - до області та держави загалом.  </w:t>
      </w:r>
    </w:p>
    <w:p w14:paraId="6595B7C5" w14:textId="77777777" w:rsidR="002E44A2" w:rsidRPr="009A1C2B" w:rsidRDefault="009A1C2B">
      <w:pPr>
        <w:pStyle w:val="10"/>
        <w:pBdr>
          <w:top w:val="nil"/>
          <w:left w:val="nil"/>
          <w:bottom w:val="nil"/>
          <w:right w:val="nil"/>
          <w:between w:val="nil"/>
        </w:pBdr>
        <w:spacing w:before="28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Наші завдання:</w:t>
      </w:r>
    </w:p>
    <w:p w14:paraId="3BB7ED37" w14:textId="77777777" w:rsidR="002E44A2" w:rsidRPr="009A1C2B" w:rsidRDefault="009A1C2B">
      <w:pPr>
        <w:pStyle w:val="1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9A1C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Децентралізація – це потужні місцеві бюджети, а не укрупнені райони! </w:t>
      </w:r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У попередні роки ми вперше віддали гроші та повноваження з центру до місцевих бюджетів. Щоб вони запрацювали на людей. Але нині влада об’єднує громади на свій корупційний смак, ігноруючи думку українців. Вимагаємо дотримуватись європейського шляху функціонування громад!</w:t>
      </w:r>
    </w:p>
    <w:p w14:paraId="1A1418FF" w14:textId="77777777" w:rsidR="002E44A2" w:rsidRPr="009A1C2B" w:rsidRDefault="009A1C2B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Кошти – до регіонів, а не до центру!</w:t>
      </w:r>
    </w:p>
    <w:p w14:paraId="100FA317" w14:textId="77777777" w:rsidR="002E44A2" w:rsidRPr="009A1C2B" w:rsidRDefault="009A1C2B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Громади утворюються добровільно, а не згори! </w:t>
      </w:r>
    </w:p>
    <w:p w14:paraId="42F06287" w14:textId="77777777" w:rsidR="002E44A2" w:rsidRPr="009A1C2B" w:rsidRDefault="009A1C2B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Місцеві податки і ресурси - в першу чергу до місцевих бюджетів. Саме мешканці громади  на місцях мають ухвалювати, на що витрачати кошти, а наші депутати у місцевих радах – забезпечити надійний контроль та захист від корупційних дій чиновників.</w:t>
      </w:r>
    </w:p>
    <w:p w14:paraId="1B009F39" w14:textId="77777777" w:rsidR="002E44A2" w:rsidRPr="009A1C2B" w:rsidRDefault="002E44A2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14:paraId="01E920CE" w14:textId="77777777" w:rsidR="002E44A2" w:rsidRPr="009A1C2B" w:rsidRDefault="009A1C2B">
      <w:pPr>
        <w:pStyle w:val="1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9A1C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Українським селянам – європейські пріоритети! </w:t>
      </w:r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У країнах ЄС селяни, фермери мають від держави підтримку і державні дотації. Але наразі українське село покинуте напризволяще.</w:t>
      </w:r>
    </w:p>
    <w:p w14:paraId="679C432B" w14:textId="77777777" w:rsidR="002E44A2" w:rsidRPr="009A1C2B" w:rsidRDefault="009A1C2B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«Європейська Солідарність» змінить підходи – </w:t>
      </w:r>
      <w:proofErr w:type="spellStart"/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надасть</w:t>
      </w:r>
      <w:proofErr w:type="spellEnd"/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справедливу організаційну та фінансову підтримку на розвиток малого та середнього фермерства, що забезпечить конкурентоспроможність українського сільгоспвиробника та гідний рівень життя на селі.</w:t>
      </w:r>
    </w:p>
    <w:p w14:paraId="70C9BBA3" w14:textId="77777777" w:rsidR="002E44A2" w:rsidRPr="009A1C2B" w:rsidRDefault="009A1C2B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Окрему обласну програму буде реалізовано на підтримку розвитку переробки – нарешті фермер стане фінансово зацікавленим не у продажі сировини,  а у виробництві товарів з додатковою </w:t>
      </w:r>
      <w:proofErr w:type="spellStart"/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маржинальністю</w:t>
      </w:r>
      <w:proofErr w:type="spellEnd"/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. </w:t>
      </w:r>
    </w:p>
    <w:p w14:paraId="06304618" w14:textId="77777777" w:rsidR="002E44A2" w:rsidRPr="009A1C2B" w:rsidRDefault="009A1C2B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Українець має стати власником - захищеним та самодостатні</w:t>
      </w:r>
      <w:r w:rsidRPr="009A1C2B">
        <w:rPr>
          <w:rFonts w:ascii="Times New Roman" w:eastAsia="Times New Roman" w:hAnsi="Times New Roman" w:cs="Times New Roman"/>
          <w:sz w:val="24"/>
          <w:szCs w:val="24"/>
          <w:lang w:val="uk-UA"/>
        </w:rPr>
        <w:t>м</w:t>
      </w:r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фермером, а не наймитом </w:t>
      </w:r>
      <w:proofErr w:type="spellStart"/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агрохолдингів</w:t>
      </w:r>
      <w:proofErr w:type="spellEnd"/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!</w:t>
      </w:r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br/>
      </w:r>
    </w:p>
    <w:p w14:paraId="04FDAD29" w14:textId="77777777" w:rsidR="002E44A2" w:rsidRPr="009A1C2B" w:rsidRDefault="009A1C2B">
      <w:pPr>
        <w:pStyle w:val="1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9A1C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Європейська реформа медицини! </w:t>
      </w:r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Епідемія КОВІД-19 показала, що вітчизняна медицина не готова до таких випробувань. Міняються міністри охорони здоров’я, з лікарень звільняються медики, а обіцянки забезпечити їх засобами захисту і підняти платню, гарантовану законодавчо, залишаються не виконаними. </w:t>
      </w:r>
    </w:p>
    <w:p w14:paraId="12E8B857" w14:textId="77777777" w:rsidR="002E44A2" w:rsidRPr="009A1C2B" w:rsidRDefault="009A1C2B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Тому «Європейська Солідарність» Запоріжжя, як опозиційна сила, протягом епідемії постійно допомагає медикам напряму.  А перемога на виборах </w:t>
      </w:r>
      <w:proofErr w:type="spellStart"/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надасть</w:t>
      </w:r>
      <w:proofErr w:type="spellEnd"/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нам повноваження системно реформувати медичну сферу - подбати про підвищення зарплат медичним працівникам і зробити медичну допомогу якісною.</w:t>
      </w:r>
    </w:p>
    <w:p w14:paraId="04F4AF29" w14:textId="77777777" w:rsidR="002E44A2" w:rsidRPr="009A1C2B" w:rsidRDefault="002E44A2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14:paraId="39F06B4C" w14:textId="77777777" w:rsidR="002E44A2" w:rsidRPr="009A1C2B" w:rsidRDefault="009A1C2B">
      <w:pPr>
        <w:pStyle w:val="1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9A1C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lastRenderedPageBreak/>
        <w:t>Інвестиції – запорука успіху громади</w:t>
      </w:r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 Внутрішніх та зовнішніх інвесторів не цікавить наша область через відсутність програм підтримки</w:t>
      </w:r>
      <w:r w:rsidRPr="009A1C2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у </w:t>
      </w:r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влади, глибоку корупційність чиновників та правове свавілля.</w:t>
      </w:r>
    </w:p>
    <w:p w14:paraId="57510D50" w14:textId="77777777" w:rsidR="002E44A2" w:rsidRPr="009A1C2B" w:rsidRDefault="009A1C2B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Цю ситуацію ми виправимо системно. Бо там, де інвестиції – там економічний  розвиток і фінансові можливості як для розвитку інфраструктури, так і для підвищення соціальних стандартів.</w:t>
      </w:r>
    </w:p>
    <w:p w14:paraId="5B789392" w14:textId="77777777" w:rsidR="002E44A2" w:rsidRPr="009A1C2B" w:rsidRDefault="009A1C2B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14:paraId="3BC23C41" w14:textId="77777777" w:rsidR="002E44A2" w:rsidRPr="009A1C2B" w:rsidRDefault="009A1C2B">
      <w:pPr>
        <w:pStyle w:val="1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9A1C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Соціальний захист запоріжців: реальні кроки! </w:t>
      </w:r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Партія захищатиме пільги для ветеранів російсько-української війни та інших соціально вразливих категорій населення.</w:t>
      </w:r>
    </w:p>
    <w:p w14:paraId="258E58E4" w14:textId="77777777" w:rsidR="002E44A2" w:rsidRPr="009A1C2B" w:rsidRDefault="009A1C2B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Наші герої, які жертовно захищали і захищають мир в Україні мають право на гідне життя, а після повернення з фронту – надійний соціальний захист та можливості для всебічної реалізації в своїх громадах. </w:t>
      </w:r>
    </w:p>
    <w:p w14:paraId="60F4DD0C" w14:textId="77777777" w:rsidR="002E44A2" w:rsidRPr="009A1C2B" w:rsidRDefault="009A1C2B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Надійний захист і підтримка родин поранених та загиблих Героїв – це наш першочерговий пріоритет.  </w:t>
      </w:r>
    </w:p>
    <w:p w14:paraId="2CD0F45F" w14:textId="77777777" w:rsidR="002E44A2" w:rsidRPr="009A1C2B" w:rsidRDefault="009A1C2B">
      <w:pPr>
        <w:pStyle w:val="10"/>
        <w:pBdr>
          <w:top w:val="nil"/>
          <w:left w:val="nil"/>
          <w:bottom w:val="nil"/>
          <w:right w:val="nil"/>
          <w:between w:val="nil"/>
        </w:pBdr>
        <w:spacing w:before="28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Сьогодні час вибору для кожного запоріжця. Кого він </w:t>
      </w:r>
      <w:proofErr w:type="spellStart"/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обере</w:t>
      </w:r>
      <w:proofErr w:type="spellEnd"/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: блазнів та шоуменів, від яких вже не смішно? Агентів російського </w:t>
      </w:r>
      <w:r w:rsidRPr="009A1C2B">
        <w:rPr>
          <w:rFonts w:ascii="Times New Roman" w:eastAsia="Times New Roman" w:hAnsi="Times New Roman" w:cs="Times New Roman"/>
          <w:sz w:val="24"/>
          <w:szCs w:val="24"/>
          <w:lang w:val="uk-UA"/>
        </w:rPr>
        <w:t>агресора</w:t>
      </w:r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, які мріють про реванш та знищення України? </w:t>
      </w:r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br/>
      </w:r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br/>
        <w:t>Чи патріотів рідної держави, які відвоювали Україну у ворога, відбудували її</w:t>
      </w:r>
      <w:r w:rsidRPr="009A1C2B">
        <w:rPr>
          <w:rFonts w:ascii="Times New Roman" w:eastAsia="Times New Roman" w:hAnsi="Times New Roman" w:cs="Times New Roman"/>
          <w:sz w:val="24"/>
          <w:szCs w:val="24"/>
          <w:lang w:val="uk-UA"/>
        </w:rPr>
        <w:t>, та</w:t>
      </w:r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привели на поріг Європи? А нині знову змушені захищати від зовнішнього ворога</w:t>
      </w:r>
      <w:r w:rsidRPr="009A1C2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та </w:t>
      </w:r>
      <w:r w:rsidRPr="009A1C2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внутрішніх невігласів! </w:t>
      </w:r>
    </w:p>
    <w:p w14:paraId="673BA046" w14:textId="77777777" w:rsidR="002E44A2" w:rsidRPr="009A1C2B" w:rsidRDefault="009A1C2B">
      <w:pPr>
        <w:pStyle w:val="10"/>
        <w:pBdr>
          <w:top w:val="nil"/>
          <w:left w:val="nil"/>
          <w:bottom w:val="nil"/>
          <w:right w:val="nil"/>
          <w:between w:val="nil"/>
        </w:pBdr>
        <w:spacing w:before="280" w:after="16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  <w:r w:rsidRPr="009A1C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Обирай «Європейську Солідарність»! Захисти свою громаду, захисти Україну!</w:t>
      </w:r>
    </w:p>
    <w:p w14:paraId="75808D5F" w14:textId="58DE94E1" w:rsidR="002E44A2" w:rsidRDefault="009A1C2B">
      <w:pPr>
        <w:pStyle w:val="10"/>
        <w:pBdr>
          <w:top w:val="nil"/>
          <w:left w:val="nil"/>
          <w:bottom w:val="nil"/>
          <w:right w:val="nil"/>
          <w:between w:val="nil"/>
        </w:pBdr>
        <w:spacing w:before="280" w:after="16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  <w:r w:rsidRPr="009A1C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Слава Україні!</w:t>
      </w:r>
    </w:p>
    <w:p w14:paraId="5B9AA5CA" w14:textId="77777777" w:rsidR="00FB20F8" w:rsidRDefault="00FB20F8" w:rsidP="00FB20F8">
      <w:pPr>
        <w:pStyle w:val="11"/>
        <w:pBdr>
          <w:top w:val="nil"/>
          <w:left w:val="nil"/>
          <w:bottom w:val="nil"/>
          <w:right w:val="nil"/>
          <w:between w:val="nil"/>
        </w:pBdr>
        <w:spacing w:before="280" w:after="16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</w:p>
    <w:p w14:paraId="56D728CC" w14:textId="77777777" w:rsidR="00FB20F8" w:rsidRPr="00FE30F6" w:rsidRDefault="00FB20F8" w:rsidP="00FB20F8">
      <w:pPr>
        <w:pStyle w:val="a5"/>
        <w:rPr>
          <w:rFonts w:ascii="Times New Roman" w:hAnsi="Times New Roman" w:cs="Times New Roman"/>
          <w:b/>
          <w:sz w:val="24"/>
          <w:lang w:val="uk-UA"/>
        </w:rPr>
      </w:pPr>
      <w:r w:rsidRPr="00FE30F6">
        <w:rPr>
          <w:rFonts w:ascii="Times New Roman" w:hAnsi="Times New Roman" w:cs="Times New Roman"/>
          <w:b/>
          <w:sz w:val="24"/>
          <w:lang w:val="uk-UA"/>
        </w:rPr>
        <w:t>Голова Запорізької територіальної організації</w:t>
      </w:r>
    </w:p>
    <w:p w14:paraId="174501F6" w14:textId="77777777" w:rsidR="00FB20F8" w:rsidRPr="00FE30F6" w:rsidRDefault="00FB20F8" w:rsidP="00FB20F8">
      <w:pPr>
        <w:pStyle w:val="a5"/>
        <w:rPr>
          <w:rFonts w:ascii="Times New Roman" w:hAnsi="Times New Roman" w:cs="Times New Roman"/>
          <w:b/>
          <w:sz w:val="24"/>
          <w:lang w:val="uk-UA"/>
        </w:rPr>
      </w:pPr>
      <w:r w:rsidRPr="00FE30F6">
        <w:rPr>
          <w:rFonts w:ascii="Times New Roman" w:hAnsi="Times New Roman" w:cs="Times New Roman"/>
          <w:b/>
          <w:sz w:val="24"/>
          <w:lang w:val="uk-UA"/>
        </w:rPr>
        <w:t>Політичної партії «Європейська Солідарність»</w:t>
      </w:r>
      <w:r>
        <w:rPr>
          <w:rFonts w:ascii="Times New Roman" w:hAnsi="Times New Roman" w:cs="Times New Roman"/>
          <w:b/>
          <w:sz w:val="24"/>
          <w:lang w:val="uk-UA"/>
        </w:rPr>
        <w:t xml:space="preserve">                                    Ігор </w:t>
      </w:r>
      <w:proofErr w:type="spellStart"/>
      <w:r>
        <w:rPr>
          <w:rFonts w:ascii="Times New Roman" w:hAnsi="Times New Roman" w:cs="Times New Roman"/>
          <w:b/>
          <w:sz w:val="24"/>
          <w:lang w:val="uk-UA"/>
        </w:rPr>
        <w:t>Артюшенко</w:t>
      </w:r>
      <w:proofErr w:type="spellEnd"/>
    </w:p>
    <w:p w14:paraId="6E0266A9" w14:textId="77777777" w:rsidR="00FB20F8" w:rsidRPr="009A1C2B" w:rsidRDefault="00FB20F8">
      <w:pPr>
        <w:pStyle w:val="10"/>
        <w:pBdr>
          <w:top w:val="nil"/>
          <w:left w:val="nil"/>
          <w:bottom w:val="nil"/>
          <w:right w:val="nil"/>
          <w:between w:val="nil"/>
        </w:pBdr>
        <w:spacing w:before="280" w:after="1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sectPr w:rsidR="00FB20F8" w:rsidRPr="009A1C2B" w:rsidSect="002E44A2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070720"/>
    <w:multiLevelType w:val="multilevel"/>
    <w:tmpl w:val="25BC10D4"/>
    <w:lvl w:ilvl="0">
      <w:start w:val="1"/>
      <w:numFmt w:val="decimal"/>
      <w:lvlText w:val="%1."/>
      <w:lvlJc w:val="left"/>
      <w:pPr>
        <w:ind w:left="709" w:hanging="359"/>
      </w:pPr>
      <w:rPr>
        <w:b/>
      </w:r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44A2"/>
    <w:rsid w:val="002E44A2"/>
    <w:rsid w:val="00945331"/>
    <w:rsid w:val="009A1C2B"/>
    <w:rsid w:val="00F14474"/>
    <w:rsid w:val="00FB20F8"/>
    <w:rsid w:val="00FC4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F28DE"/>
  <w15:docId w15:val="{036F28D2-1A84-4522-B5A9-A629C2902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10"/>
    <w:next w:val="10"/>
    <w:rsid w:val="002E44A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2E44A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2E44A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2E44A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2E44A2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2E44A2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Звичайний1"/>
    <w:rsid w:val="002E44A2"/>
  </w:style>
  <w:style w:type="table" w:customStyle="1" w:styleId="TableNormal">
    <w:name w:val="Table Normal"/>
    <w:rsid w:val="002E44A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2E44A2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2E44A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11">
    <w:name w:val="Обычный1"/>
    <w:rsid w:val="00FB20F8"/>
  </w:style>
  <w:style w:type="paragraph" w:styleId="a5">
    <w:name w:val="No Spacing"/>
    <w:uiPriority w:val="1"/>
    <w:qFormat/>
    <w:rsid w:val="00FB20F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14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2636</Words>
  <Characters>1504</Characters>
  <Application>Microsoft Office Word</Application>
  <DocSecurity>0</DocSecurity>
  <Lines>12</Lines>
  <Paragraphs>8</Paragraphs>
  <ScaleCrop>false</ScaleCrop>
  <Company/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Сергій Лишенко</cp:lastModifiedBy>
  <cp:revision>4</cp:revision>
  <dcterms:created xsi:type="dcterms:W3CDTF">2020-09-23T13:38:00Z</dcterms:created>
  <dcterms:modified xsi:type="dcterms:W3CDTF">2020-09-23T14:31:00Z</dcterms:modified>
</cp:coreProperties>
</file>